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5"/>
        <w:gridCol w:w="2464"/>
        <w:gridCol w:w="2465"/>
      </w:tblGrid>
      <w:tr w:rsidR="00D858E4" w:rsidRPr="00D858E4" w:rsidTr="00E02053">
        <w:trPr>
          <w:jc w:val="center"/>
        </w:trPr>
        <w:tc>
          <w:tcPr>
            <w:tcW w:w="4928" w:type="dxa"/>
            <w:gridSpan w:val="2"/>
          </w:tcPr>
          <w:p w:rsidR="00D858E4" w:rsidRPr="00D858E4" w:rsidRDefault="00D858E4" w:rsidP="00D858E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D858E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2"/>
                <w:lang w:eastAsia="en-US" w:bidi="ar-SA"/>
              </w:rPr>
              <w:t>УТВЕРЖДАЮ</w:t>
            </w:r>
          </w:p>
        </w:tc>
        <w:tc>
          <w:tcPr>
            <w:tcW w:w="4929" w:type="dxa"/>
            <w:gridSpan w:val="2"/>
          </w:tcPr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УТВЕРЖДАЮ</w:t>
            </w:r>
          </w:p>
        </w:tc>
        <w:tc>
          <w:tcPr>
            <w:tcW w:w="4929" w:type="dxa"/>
            <w:gridSpan w:val="2"/>
          </w:tcPr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УТВЕРЖДАЮ</w:t>
            </w:r>
          </w:p>
          <w:p w:rsidR="00D858E4" w:rsidRPr="00D858E4" w:rsidRDefault="00D858E4" w:rsidP="00D858E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58E4" w:rsidRPr="00D858E4" w:rsidTr="00E02053">
        <w:trPr>
          <w:trHeight w:val="1701"/>
          <w:jc w:val="center"/>
        </w:trPr>
        <w:tc>
          <w:tcPr>
            <w:tcW w:w="4928" w:type="dxa"/>
            <w:gridSpan w:val="2"/>
          </w:tcPr>
          <w:p w:rsidR="00D858E4" w:rsidRPr="00D858E4" w:rsidRDefault="00D858E4" w:rsidP="00D858E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Заместитель Министра промышленности и торговли Российской Федерации</w:t>
            </w:r>
          </w:p>
          <w:p w:rsidR="00D858E4" w:rsidRPr="00D858E4" w:rsidRDefault="00D858E4" w:rsidP="00D858E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D858E4" w:rsidRPr="00D858E4" w:rsidRDefault="00D858E4" w:rsidP="00D858E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_________________ Г.М. Кадырова </w:t>
            </w:r>
          </w:p>
        </w:tc>
        <w:tc>
          <w:tcPr>
            <w:tcW w:w="4929" w:type="dxa"/>
            <w:gridSpan w:val="2"/>
          </w:tcPr>
          <w:p w:rsidR="00D858E4" w:rsidRPr="00D858E4" w:rsidRDefault="00D858E4" w:rsidP="00D858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Заместитель Министра</w:t>
            </w:r>
          </w:p>
          <w:p w:rsidR="00D858E4" w:rsidRPr="00D858E4" w:rsidRDefault="00D858E4" w:rsidP="00D858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просвещения</w:t>
            </w:r>
          </w:p>
          <w:p w:rsidR="00D858E4" w:rsidRPr="00D858E4" w:rsidRDefault="00D858E4" w:rsidP="00D858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Российской Федерации</w:t>
            </w:r>
          </w:p>
          <w:p w:rsidR="00D858E4" w:rsidRPr="00D858E4" w:rsidRDefault="00D858E4" w:rsidP="00D858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D858E4" w:rsidRPr="00D858E4" w:rsidRDefault="00D858E4" w:rsidP="00D858E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_________________ А.В. Зырянова </w:t>
            </w:r>
          </w:p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929" w:type="dxa"/>
            <w:gridSpan w:val="2"/>
          </w:tcPr>
          <w:p w:rsidR="00D858E4" w:rsidRPr="00D858E4" w:rsidRDefault="00D858E4" w:rsidP="00D858E4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Первый заместитель Министра сельского хозяйства</w:t>
            </w:r>
          </w:p>
          <w:p w:rsidR="00D858E4" w:rsidRPr="00D858E4" w:rsidRDefault="00D858E4" w:rsidP="00D858E4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Российской Федерации</w:t>
            </w:r>
          </w:p>
          <w:p w:rsidR="00D858E4" w:rsidRPr="00D858E4" w:rsidRDefault="00D858E4" w:rsidP="00D858E4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D858E4" w:rsidRPr="00D858E4" w:rsidRDefault="00D858E4" w:rsidP="00D858E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_________________ О.Н. </w:t>
            </w:r>
            <w:proofErr w:type="spellStart"/>
            <w:r w:rsidRPr="00D85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Лут</w:t>
            </w:r>
            <w:proofErr w:type="spellEnd"/>
          </w:p>
        </w:tc>
      </w:tr>
      <w:tr w:rsidR="00D858E4" w:rsidRPr="00D858E4" w:rsidTr="00E02053">
        <w:trPr>
          <w:trHeight w:val="80"/>
          <w:jc w:val="center"/>
        </w:trPr>
        <w:tc>
          <w:tcPr>
            <w:tcW w:w="2464" w:type="dxa"/>
          </w:tcPr>
          <w:p w:rsidR="00D858E4" w:rsidRPr="00D858E4" w:rsidRDefault="00D858E4" w:rsidP="00D858E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928" w:type="dxa"/>
            <w:gridSpan w:val="2"/>
          </w:tcPr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929" w:type="dxa"/>
            <w:gridSpan w:val="2"/>
          </w:tcPr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465" w:type="dxa"/>
          </w:tcPr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D858E4" w:rsidRPr="00D858E4" w:rsidTr="00E02053">
        <w:trPr>
          <w:trHeight w:val="617"/>
          <w:jc w:val="center"/>
        </w:trPr>
        <w:tc>
          <w:tcPr>
            <w:tcW w:w="2464" w:type="dxa"/>
          </w:tcPr>
          <w:p w:rsidR="00D858E4" w:rsidRPr="00D858E4" w:rsidRDefault="00D858E4" w:rsidP="00D858E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928" w:type="dxa"/>
            <w:gridSpan w:val="2"/>
          </w:tcPr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УТВЕРЖДАЮ</w:t>
            </w:r>
          </w:p>
        </w:tc>
        <w:tc>
          <w:tcPr>
            <w:tcW w:w="4929" w:type="dxa"/>
            <w:gridSpan w:val="2"/>
          </w:tcPr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УТВЕРЖДАЮ</w:t>
            </w:r>
          </w:p>
        </w:tc>
        <w:tc>
          <w:tcPr>
            <w:tcW w:w="2465" w:type="dxa"/>
          </w:tcPr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D858E4" w:rsidRPr="00D858E4" w:rsidTr="00E02053">
        <w:trPr>
          <w:trHeight w:val="617"/>
          <w:jc w:val="center"/>
        </w:trPr>
        <w:tc>
          <w:tcPr>
            <w:tcW w:w="2464" w:type="dxa"/>
          </w:tcPr>
          <w:p w:rsidR="00D858E4" w:rsidRPr="00D858E4" w:rsidRDefault="00D858E4" w:rsidP="00D858E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928" w:type="dxa"/>
            <w:gridSpan w:val="2"/>
          </w:tcPr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Руководитель</w:t>
            </w:r>
          </w:p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Федеральной службы</w:t>
            </w:r>
          </w:p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по надзору в сфере защиты прав потребителей и благополучия человека</w:t>
            </w:r>
          </w:p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_________________ А.Ю. Попова </w:t>
            </w:r>
          </w:p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929" w:type="dxa"/>
            <w:gridSpan w:val="2"/>
          </w:tcPr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Руководитель</w:t>
            </w:r>
          </w:p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Федерального агентства</w:t>
            </w:r>
          </w:p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по техническому регулированию</w:t>
            </w:r>
          </w:p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и метрологии</w:t>
            </w:r>
          </w:p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D858E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________________ А.П. Шалаев</w:t>
            </w:r>
          </w:p>
          <w:p w:rsidR="00D858E4" w:rsidRPr="00D858E4" w:rsidRDefault="00D858E4" w:rsidP="00D858E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465" w:type="dxa"/>
          </w:tcPr>
          <w:p w:rsidR="00D858E4" w:rsidRPr="00D858E4" w:rsidRDefault="00D858E4" w:rsidP="00D858E4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D858E4" w:rsidRPr="00D858E4" w:rsidRDefault="00D858E4" w:rsidP="00D858E4">
      <w:pPr>
        <w:spacing w:after="160" w:line="259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D858E4" w:rsidRPr="00D858E4" w:rsidRDefault="00D858E4" w:rsidP="00D858E4">
      <w:pPr>
        <w:jc w:val="center"/>
        <w:rPr>
          <w:rFonts w:ascii="Times New Roman" w:eastAsia="Calibri" w:hAnsi="Times New Roman" w:cs="Times New Roman"/>
          <w:color w:val="000000"/>
          <w:kern w:val="0"/>
          <w:sz w:val="40"/>
          <w:szCs w:val="40"/>
          <w:lang w:eastAsia="en-US" w:bidi="ar-SA"/>
        </w:rPr>
      </w:pPr>
      <w:r w:rsidRPr="00D858E4">
        <w:rPr>
          <w:rFonts w:ascii="Times New Roman" w:eastAsia="Calibri" w:hAnsi="Times New Roman" w:cs="Times New Roman"/>
          <w:b/>
          <w:bCs/>
          <w:color w:val="000000"/>
          <w:kern w:val="0"/>
          <w:sz w:val="40"/>
          <w:szCs w:val="40"/>
          <w:lang w:eastAsia="en-US" w:bidi="ar-SA"/>
        </w:rPr>
        <w:t>Перспективная Программа стандартизации в области товаров и услуг для детей на период 2022 – 2027 годы</w:t>
      </w:r>
    </w:p>
    <w:p w:rsidR="00D858E4" w:rsidRPr="00D858E4" w:rsidRDefault="00D858E4" w:rsidP="00D858E4">
      <w:pPr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D858E4" w:rsidRPr="00D858E4" w:rsidRDefault="00D858E4" w:rsidP="00D858E4">
      <w:pPr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D858E4" w:rsidRPr="00D858E4" w:rsidRDefault="00D858E4" w:rsidP="00D858E4">
      <w:pPr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D858E4" w:rsidRPr="00D858E4" w:rsidRDefault="009570C2" w:rsidP="00D858E4">
      <w:pPr>
        <w:spacing w:after="160" w:line="259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Дата утверждения: </w:t>
      </w:r>
      <w:r w:rsidR="00D858E4" w:rsidRPr="00D858E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21 апреля 2022 г.</w:t>
      </w:r>
    </w:p>
    <w:p w:rsidR="00394F2E" w:rsidRDefault="00394F2E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394F2E" w:rsidRPr="002B2573" w:rsidRDefault="00394F2E" w:rsidP="000E4EBA">
      <w:pPr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1. Пояснительная записка к Перспективной Программе стандартизации в области </w:t>
      </w:r>
      <w:r w:rsidR="000E4EB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товаров и услуг для детей</w:t>
      </w:r>
      <w:r w:rsidR="000E4EB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br/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на период 202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</w:t>
      </w: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- 202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</w:t>
      </w: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годы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1.1. Список сокращений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ГОСТ – межгосударственный стандарт;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ГОСТ Р – национальный стандарт;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Программа – Перспективная Программа стандартизации в области 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товаров и услуг для детей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E4EB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на период</w:t>
      </w:r>
      <w:r w:rsidR="000E4EB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br/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202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2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E4EB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–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202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7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годы;</w:t>
      </w:r>
    </w:p>
    <w:p w:rsidR="00394F2E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ТК – технический комитет по стандартизации Российской Федерации; </w:t>
      </w:r>
    </w:p>
    <w:p w:rsidR="00394F2E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Детские товары – </w:t>
      </w: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продукция, которая в силу своих потребительских свойств предназначена для обеспечения жизнедеятельности, воспитания, физического, интеллектуального, психического, духовного и нравственного развития детей, для социальной адаптации и реабилитации детей, а также для осуществления деятельности в сфере образования, культуры, книгоиздания и печатных средств массовой информации, досуга, охраны здоровья, социального обслуживания, санаторно-курортного лечения детей, детско- юношеского спорта, отдыха детей, их оздоровления и в иных сферах.</w:t>
      </w:r>
    </w:p>
    <w:p w:rsidR="000E4EBA" w:rsidRPr="00770FFF" w:rsidRDefault="000E4EBA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1.2. Основание разработки Программы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Основанием для разработки Программы являются: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пункт 4 статьи 10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, пункт 1 статьи 23 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Федерального закона от 29</w:t>
      </w:r>
      <w:r w:rsidR="004D5B54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июня 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2015 г. № 162-ФЗ «О стандартизации в Российской Федерации»; </w:t>
      </w:r>
    </w:p>
    <w:p w:rsidR="00394F2E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пункт 10 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Распоряжени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я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Правительства Российской Федерации от 11 июля 2020 г.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№ 1813-р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«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Об утверждении плана мероприятий (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«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дорожной карты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»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) по развитию индустрии детских товаров на 2020 - 2024 годы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»</w:t>
      </w:r>
      <w:r w:rsidR="000E4EB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;</w:t>
      </w:r>
    </w:p>
    <w:p w:rsidR="00394F2E" w:rsidRDefault="000E4EBA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р</w:t>
      </w:r>
      <w:r w:rsidR="00394F2E"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аспоряжение Правительства Российской Федерации</w:t>
      </w:r>
      <w:r w:rsidR="00394F2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394F2E"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от 23 января 2021 г. № 122-р </w:t>
      </w:r>
      <w:r w:rsidR="00394F2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«</w:t>
      </w:r>
      <w:r w:rsidR="00394F2E"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Об утверждении плана основных мероприятий, проводимых в рамках Десятилетия детства, на период до 2027 г.</w:t>
      </w:r>
      <w:r w:rsidR="00394F2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»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1.3 Цель и задачи Программы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Целью реализации Программы является обеспечение создания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безопасных детских товаров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и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оказания качественных услуг для детей 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инструментами стандартизации.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При реализации Программы будут решаться следующие задачи: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гармонизация требований нормативных технических документов Российской Федерации с наилучшими международными практиками;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содействие </w:t>
      </w:r>
      <w:proofErr w:type="spellStart"/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импортозамещению</w:t>
      </w:r>
      <w:proofErr w:type="spellEnd"/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;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повышение качества и конкурентоспособности продукции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и услуг 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российского производства на внутренних и внешних рынках; </w:t>
      </w:r>
    </w:p>
    <w:p w:rsidR="00394F2E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обеспечение безопасности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детских товаров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;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повышение качества услуг;</w:t>
      </w:r>
    </w:p>
    <w:p w:rsidR="00394F2E" w:rsidRPr="00CE21CD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актуализаци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я норм и требований;</w:t>
      </w:r>
    </w:p>
    <w:p w:rsidR="00394F2E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содействие инновациям и наилучшим доступным технологиям;</w:t>
      </w:r>
    </w:p>
    <w:p w:rsidR="00394F2E" w:rsidRDefault="000E4EBA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</w:t>
      </w:r>
      <w:r w:rsidR="00394F2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тандартизация в целях устойчивого развития.</w:t>
      </w:r>
    </w:p>
    <w:p w:rsidR="005C6464" w:rsidRPr="00CE21CD" w:rsidRDefault="005C6464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Программа разработана с учетом требований: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Федерального закона от 29 июня 2015</w:t>
      </w:r>
      <w:r w:rsidR="000E4EB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г.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№ 162-ФЗ «О стандартизации в Российской Федерации»;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Федерального закона от 27 декабря 2002 г. № 184-ФЗ «О техническом регулировании»;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ействующих распорядительных документов Федерального агентства по технического регулирования и метрологии об организации деятельности технических комитетов по стандартизации.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1.4 Разработчики </w:t>
      </w:r>
      <w:r w:rsidRPr="002B257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Программы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Программа разработана Федеральным агентством по техническому регулированию и метрологии совместно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br/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с ответственными техническими комитетами по стандартизации.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1.5 Сроки реализации и внесения изменений в Программу </w:t>
      </w: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Сроки реализации Программы: 202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2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– 202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7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годы. </w:t>
      </w:r>
    </w:p>
    <w:p w:rsidR="00394F2E" w:rsidRPr="002B2573" w:rsidRDefault="00394F2E" w:rsidP="000E4EB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Изменения и уточнения Программы осуществляются по мере необходимости, но не более 1 раза в год. </w:t>
      </w:r>
    </w:p>
    <w:p w:rsidR="00394F2E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По результатам выполнения Программы в 202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7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году целесообразно рассмотрение вопроса о создании Программы на следующий плановый период. </w:t>
      </w:r>
    </w:p>
    <w:p w:rsidR="00394F2E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2053" w:rsidRDefault="00E02053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2053" w:rsidRDefault="00E02053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2053" w:rsidRDefault="00E02053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2053" w:rsidRDefault="00E02053" w:rsidP="00394F2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E02053" w:rsidRPr="002B2573" w:rsidRDefault="00E02053" w:rsidP="00394F2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394F2E" w:rsidRDefault="00394F2E" w:rsidP="00394F2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1.6 Разделы Программы </w:t>
      </w:r>
    </w:p>
    <w:p w:rsidR="00394F2E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Программа разработана по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двум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направлениям, исходя из назначения документов по стандартизации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, которые в свою очередь представлены отраслевыми группами (сегментами)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: </w:t>
      </w:r>
    </w:p>
    <w:p w:rsidR="00394F2E" w:rsidRPr="00D87990" w:rsidRDefault="00394F2E" w:rsidP="00394F2E">
      <w:pPr>
        <w:pStyle w:val="af1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8799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Безопасность и качество детских товаров в целом:</w:t>
      </w:r>
    </w:p>
    <w:p w:rsidR="00394F2E" w:rsidRPr="00917142" w:rsidRDefault="00394F2E" w:rsidP="000E4EBA">
      <w:pPr>
        <w:pStyle w:val="af1"/>
        <w:numPr>
          <w:ilvl w:val="1"/>
          <w:numId w:val="26"/>
        </w:numPr>
        <w:spacing w:line="276" w:lineRule="auto"/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Игрушки, </w:t>
      </w:r>
      <w:r w:rsidRPr="0091714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игры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и игровое оборудование</w:t>
      </w:r>
    </w:p>
    <w:p w:rsidR="00394F2E" w:rsidRPr="00917142" w:rsidRDefault="00394F2E" w:rsidP="000E4EBA">
      <w:pPr>
        <w:pStyle w:val="af1"/>
        <w:numPr>
          <w:ilvl w:val="1"/>
          <w:numId w:val="26"/>
        </w:numPr>
        <w:spacing w:line="276" w:lineRule="auto"/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Одежда, обувь и галантерея</w:t>
      </w:r>
    </w:p>
    <w:p w:rsidR="00394F2E" w:rsidRPr="00917142" w:rsidRDefault="00394F2E" w:rsidP="000E4EBA">
      <w:pPr>
        <w:pStyle w:val="af1"/>
        <w:numPr>
          <w:ilvl w:val="1"/>
          <w:numId w:val="26"/>
        </w:numPr>
        <w:spacing w:line="276" w:lineRule="auto"/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1714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Детская и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ученическая</w:t>
      </w:r>
      <w:r w:rsidRPr="0091714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мебель</w:t>
      </w:r>
    </w:p>
    <w:p w:rsidR="00394F2E" w:rsidRPr="00917142" w:rsidRDefault="00394F2E" w:rsidP="000E4EBA">
      <w:pPr>
        <w:pStyle w:val="af1"/>
        <w:numPr>
          <w:ilvl w:val="1"/>
          <w:numId w:val="26"/>
        </w:numPr>
        <w:spacing w:line="276" w:lineRule="auto"/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Канцелярия, школьно-письменные принадлежности и</w:t>
      </w:r>
      <w:r w:rsidRPr="0091714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художественные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материалы</w:t>
      </w:r>
      <w:r w:rsidRPr="00917142">
        <w:rPr>
          <w:szCs w:val="24"/>
        </w:rPr>
        <w:t xml:space="preserve"> </w:t>
      </w:r>
    </w:p>
    <w:p w:rsidR="00394F2E" w:rsidRDefault="00394F2E" w:rsidP="000E4EBA">
      <w:pPr>
        <w:pStyle w:val="af1"/>
        <w:numPr>
          <w:ilvl w:val="1"/>
          <w:numId w:val="26"/>
        </w:numPr>
        <w:spacing w:line="276" w:lineRule="auto"/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Детские аттракционы и игровые площадки</w:t>
      </w:r>
    </w:p>
    <w:p w:rsidR="00394F2E" w:rsidRPr="00917142" w:rsidRDefault="00394F2E" w:rsidP="000E4EBA">
      <w:pPr>
        <w:pStyle w:val="af1"/>
        <w:numPr>
          <w:ilvl w:val="1"/>
          <w:numId w:val="26"/>
        </w:numPr>
        <w:spacing w:line="276" w:lineRule="auto"/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Издательская книжная </w:t>
      </w: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и журнальная продукция, учебные пособия, учебники</w:t>
      </w:r>
    </w:p>
    <w:p w:rsidR="00394F2E" w:rsidRPr="00917142" w:rsidRDefault="00394F2E" w:rsidP="000E4EBA">
      <w:pPr>
        <w:pStyle w:val="af1"/>
        <w:numPr>
          <w:ilvl w:val="1"/>
          <w:numId w:val="26"/>
        </w:numPr>
        <w:spacing w:line="276" w:lineRule="auto"/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Учебное оборудование, </w:t>
      </w: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модели и устройства школьные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демонстрационные</w:t>
      </w:r>
    </w:p>
    <w:p w:rsidR="00394F2E" w:rsidRPr="00917142" w:rsidRDefault="00394F2E" w:rsidP="000E4EBA">
      <w:pPr>
        <w:pStyle w:val="af1"/>
        <w:numPr>
          <w:ilvl w:val="1"/>
          <w:numId w:val="26"/>
        </w:numPr>
        <w:spacing w:line="276" w:lineRule="auto"/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Детские транспортные средства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и </w:t>
      </w: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удерживающие устройства</w:t>
      </w:r>
    </w:p>
    <w:p w:rsidR="00394F2E" w:rsidRDefault="00394F2E" w:rsidP="000E4EBA">
      <w:pPr>
        <w:pStyle w:val="af1"/>
        <w:numPr>
          <w:ilvl w:val="1"/>
          <w:numId w:val="26"/>
        </w:numPr>
        <w:spacing w:line="276" w:lineRule="auto"/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Изделия хозяйственно-бытовые и санитарно-</w:t>
      </w:r>
      <w:r w:rsidRPr="0091714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гигиенические</w:t>
      </w:r>
    </w:p>
    <w:p w:rsidR="00C64FB3" w:rsidRDefault="00C64FB3" w:rsidP="00C64FB3">
      <w:pPr>
        <w:pStyle w:val="af1"/>
        <w:numPr>
          <w:ilvl w:val="1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C64FB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Товары для детей-инвалидов и обучающихся с ОВЗ </w:t>
      </w:r>
    </w:p>
    <w:p w:rsidR="00394F2E" w:rsidRDefault="00394F2E" w:rsidP="00C64FB3">
      <w:pPr>
        <w:pStyle w:val="af1"/>
        <w:numPr>
          <w:ilvl w:val="1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Детское питание</w:t>
      </w:r>
    </w:p>
    <w:p w:rsidR="00394F2E" w:rsidRDefault="00394F2E" w:rsidP="000E4EBA">
      <w:pPr>
        <w:pStyle w:val="af1"/>
        <w:numPr>
          <w:ilvl w:val="1"/>
          <w:numId w:val="26"/>
        </w:numPr>
        <w:spacing w:line="276" w:lineRule="auto"/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Упаковка</w:t>
      </w:r>
    </w:p>
    <w:p w:rsidR="00394F2E" w:rsidRDefault="00394F2E" w:rsidP="000E4EBA">
      <w:pPr>
        <w:pStyle w:val="af1"/>
        <w:numPr>
          <w:ilvl w:val="1"/>
          <w:numId w:val="26"/>
        </w:numPr>
        <w:spacing w:line="276" w:lineRule="auto"/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Оценка соответствия</w:t>
      </w:r>
    </w:p>
    <w:p w:rsidR="00394F2E" w:rsidRDefault="00394F2E" w:rsidP="000E4EBA">
      <w:pPr>
        <w:pStyle w:val="af1"/>
        <w:spacing w:line="360" w:lineRule="auto"/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394F2E" w:rsidRDefault="00394F2E" w:rsidP="000E4EBA">
      <w:pPr>
        <w:pStyle w:val="af1"/>
        <w:numPr>
          <w:ilvl w:val="0"/>
          <w:numId w:val="26"/>
        </w:numPr>
        <w:spacing w:line="360" w:lineRule="auto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8799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Безопасность и качество услуг для детей</w:t>
      </w: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 в целом:</w:t>
      </w:r>
    </w:p>
    <w:p w:rsidR="00394F2E" w:rsidRDefault="00394F2E" w:rsidP="000E4EBA">
      <w:pPr>
        <w:pStyle w:val="af1"/>
        <w:numPr>
          <w:ilvl w:val="1"/>
          <w:numId w:val="26"/>
        </w:numPr>
        <w:spacing w:line="276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Услуги по присмотру и уходу за детьми </w:t>
      </w:r>
    </w:p>
    <w:p w:rsidR="00394F2E" w:rsidRDefault="00394F2E" w:rsidP="000E4EBA">
      <w:pPr>
        <w:pStyle w:val="af1"/>
        <w:numPr>
          <w:ilvl w:val="1"/>
          <w:numId w:val="26"/>
        </w:numPr>
        <w:spacing w:line="276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Услуги в области развлечений и отдыха</w:t>
      </w:r>
    </w:p>
    <w:p w:rsidR="000E4EBA" w:rsidRPr="000E4EBA" w:rsidRDefault="00394F2E" w:rsidP="000E4EBA">
      <w:pPr>
        <w:pStyle w:val="af1"/>
        <w:numPr>
          <w:ilvl w:val="1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0E4EB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Бытовое обслуживание детей</w:t>
      </w:r>
    </w:p>
    <w:p w:rsidR="00394F2E" w:rsidRPr="000E4EBA" w:rsidRDefault="00394F2E" w:rsidP="000E4EBA">
      <w:pPr>
        <w:pStyle w:val="af1"/>
        <w:numPr>
          <w:ilvl w:val="1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0E4EB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Социальные услуги</w:t>
      </w:r>
    </w:p>
    <w:p w:rsidR="00394F2E" w:rsidRPr="002B2573" w:rsidRDefault="00394F2E" w:rsidP="00394F2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br w:type="page"/>
      </w:r>
    </w:p>
    <w:p w:rsidR="00394F2E" w:rsidRPr="002B2573" w:rsidRDefault="00394F2E" w:rsidP="00394F2E">
      <w:pPr>
        <w:ind w:firstLine="720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 w:bidi="ar-SA"/>
        </w:rPr>
        <w:lastRenderedPageBreak/>
        <w:t>1.7 Основные плановые показатели Программы</w:t>
      </w:r>
    </w:p>
    <w:p w:rsidR="00394F2E" w:rsidRPr="002B2573" w:rsidRDefault="00394F2E" w:rsidP="00394F2E">
      <w:pPr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 w:bidi="ar-SA"/>
        </w:rPr>
      </w:pPr>
    </w:p>
    <w:tbl>
      <w:tblPr>
        <w:tblW w:w="1454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6"/>
        <w:gridCol w:w="1084"/>
        <w:gridCol w:w="1648"/>
        <w:gridCol w:w="1649"/>
        <w:gridCol w:w="1648"/>
        <w:gridCol w:w="1649"/>
        <w:gridCol w:w="1648"/>
        <w:gridCol w:w="1649"/>
      </w:tblGrid>
      <w:tr w:rsidR="00394F2E" w:rsidRPr="002B2573" w:rsidTr="00B725BC">
        <w:trPr>
          <w:trHeight w:val="450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Раздел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Всего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2E" w:rsidRPr="002B2573" w:rsidRDefault="00394F2E" w:rsidP="00394F2E">
            <w:pPr>
              <w:jc w:val="center"/>
            </w:pPr>
            <w:r>
              <w:t>Утверждение по годам, шт.</w:t>
            </w:r>
          </w:p>
        </w:tc>
      </w:tr>
      <w:tr w:rsidR="00394F2E" w:rsidRPr="002B2573" w:rsidTr="00B725BC"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2E" w:rsidRPr="002B2573" w:rsidRDefault="00394F2E" w:rsidP="00394F2E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2027</w:t>
            </w:r>
          </w:p>
        </w:tc>
      </w:tr>
      <w:tr w:rsidR="00394F2E" w:rsidRPr="002B2573" w:rsidTr="00B725B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Игрушки, игры и игровое оборудование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DC09BF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9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DC09BF" w:rsidRDefault="00430A2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430A2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DC09BF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DC09BF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Одежда, обувь и галантерея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430A26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  <w:r w:rsidR="00430A26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Детская и ученическая мебель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17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430A2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430A2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Канцелярия, школьно-письменные принадлежности и художественные материалы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D6ABF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DC09BF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430A2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Детские аттракционы и игровые площадки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430A26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  <w:r w:rsidR="00430A26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430A26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430A2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430A2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Издательская книжная и журнальная продукция, учебные пособия, учебники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D6ABF" w:rsidRDefault="00394F2E" w:rsidP="0039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ABF">
              <w:rPr>
                <w:rFonts w:ascii="Times New Roman" w:hAnsi="Times New Roman" w:cs="Times New Roman"/>
                <w:sz w:val="26"/>
                <w:szCs w:val="26"/>
              </w:rPr>
              <w:t>Учебное оборудование, модели и устро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йства школьные демонстрационные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185A86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9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B332EA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185A8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ABF">
              <w:rPr>
                <w:rFonts w:ascii="Times New Roman" w:hAnsi="Times New Roman" w:cs="Times New Roman"/>
                <w:sz w:val="26"/>
                <w:szCs w:val="26"/>
              </w:rPr>
              <w:t>Детские транспортные средства и удерживающие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тройства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37377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D6ABF" w:rsidRDefault="00394F2E" w:rsidP="0039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ABF">
              <w:rPr>
                <w:rFonts w:ascii="Times New Roman" w:hAnsi="Times New Roman" w:cs="Times New Roman"/>
                <w:sz w:val="26"/>
                <w:szCs w:val="26"/>
              </w:rPr>
              <w:t>Изделия хозяйственно-бы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товые и санитарно-гигиенические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13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B332EA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B332EA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</w:tr>
      <w:tr w:rsidR="00394F2E" w:rsidRPr="002B2573" w:rsidTr="00B725BC">
        <w:trPr>
          <w:cantSplit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D6ABF" w:rsidRDefault="00954D82" w:rsidP="0039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D82">
              <w:rPr>
                <w:rFonts w:ascii="Times New Roman" w:hAnsi="Times New Roman" w:cs="Times New Roman"/>
                <w:sz w:val="26"/>
                <w:szCs w:val="26"/>
              </w:rPr>
              <w:t>Товары для детей-инвалидов и обучающихся с ОВЗ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85D32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  <w:r w:rsidR="00385D32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B332EA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B332EA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385D32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4F2E" w:rsidRPr="006D6ABF" w:rsidRDefault="00394F2E" w:rsidP="0039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Детское питание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4F2E" w:rsidRPr="002B2573" w:rsidRDefault="00394F2E" w:rsidP="00745806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  <w:r w:rsidR="00745806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4F2E" w:rsidRDefault="00745806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4F2E" w:rsidRDefault="0074580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4F2E" w:rsidRDefault="00394F2E" w:rsidP="00027DF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  <w:r w:rsidR="00027DFC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4F2E" w:rsidRDefault="00027DFC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4F2E" w:rsidRDefault="00027DFC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F2E" w:rsidRDefault="00027DFC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</w:tr>
      <w:tr w:rsidR="00394F2E" w:rsidRPr="002B2573" w:rsidTr="00B725BC">
        <w:tc>
          <w:tcPr>
            <w:tcW w:w="3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394F2E" w:rsidP="0039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74580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74580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74580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394F2E" w:rsidP="00394F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соответствия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74580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745806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F2E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Всего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9237AE" w:rsidRDefault="00394F2E" w:rsidP="00385D32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  <w:r w:rsidR="00745806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5</w:t>
            </w:r>
            <w:r w:rsidR="00385D32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9237AE" w:rsidRDefault="0039190B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26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9237AE" w:rsidRDefault="0039190B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36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F55BB" w:rsidP="00385D32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5</w:t>
            </w:r>
            <w:r w:rsidR="00385D32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957D2D" w:rsidRDefault="00394F2E" w:rsidP="0039190B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  <w:r w:rsidR="0039190B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F2E" w:rsidRPr="00957D2D" w:rsidRDefault="00394F2E" w:rsidP="0039190B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  <w:r w:rsidR="0039190B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Pr="00957D2D" w:rsidRDefault="0039190B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</w:tr>
    </w:tbl>
    <w:p w:rsidR="00394F2E" w:rsidRPr="002B2573" w:rsidRDefault="00394F2E" w:rsidP="00394F2E">
      <w:pPr>
        <w:spacing w:line="360" w:lineRule="auto"/>
        <w:ind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tbl>
      <w:tblPr>
        <w:tblW w:w="1454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5"/>
        <w:gridCol w:w="1084"/>
        <w:gridCol w:w="1652"/>
        <w:gridCol w:w="1652"/>
        <w:gridCol w:w="1652"/>
        <w:gridCol w:w="1652"/>
        <w:gridCol w:w="1652"/>
        <w:gridCol w:w="1652"/>
      </w:tblGrid>
      <w:tr w:rsidR="00394F2E" w:rsidRPr="002B2573" w:rsidTr="00B725BC">
        <w:trPr>
          <w:trHeight w:val="45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Раздел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Всего</w:t>
            </w:r>
          </w:p>
        </w:tc>
        <w:tc>
          <w:tcPr>
            <w:tcW w:w="99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2E" w:rsidRPr="002B2573" w:rsidRDefault="00394F2E" w:rsidP="00394F2E">
            <w:pPr>
              <w:jc w:val="center"/>
            </w:pPr>
            <w:r>
              <w:t>Утверждение по годам, шт.</w:t>
            </w:r>
          </w:p>
        </w:tc>
      </w:tr>
      <w:tr w:rsidR="00394F2E" w:rsidRPr="002B2573" w:rsidTr="00B725BC"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F2E" w:rsidRPr="002B2573" w:rsidRDefault="00394F2E" w:rsidP="00394F2E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2027</w:t>
            </w:r>
          </w:p>
        </w:tc>
      </w:tr>
      <w:tr w:rsidR="00394F2E" w:rsidRPr="002B2573" w:rsidTr="00B725BC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Услуги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по присмотру и уходу за детьми 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D6ABF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D6ABF" w:rsidRDefault="005B0F2C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5B0F2C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D6ABF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6D6ABF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D6ABF" w:rsidRDefault="00394F2E" w:rsidP="00394F2E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Услуги в области раз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влечений и отдыха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Бытовое обслуживание детей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D6ABF" w:rsidRDefault="00394F2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D6ABF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37377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237377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D6ABF" w:rsidRDefault="00394F2E" w:rsidP="00394F2E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Социальные услуги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D6ABF" w:rsidRDefault="003945CE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5C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C4293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6D6ABF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37377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237377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394F2E" w:rsidRPr="002B2573" w:rsidTr="00B725BC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394F2E" w:rsidP="00394F2E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Всего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9237AE" w:rsidRDefault="00394F2E" w:rsidP="00005428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  <w:r w:rsidR="0000542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9237AE" w:rsidRDefault="004A5B73" w:rsidP="00394F2E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9237AE" w:rsidRDefault="004A5B73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2B2573" w:rsidRDefault="004A5B73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9237AE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2E" w:rsidRPr="009237AE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F2E" w:rsidRPr="00BA6589" w:rsidRDefault="00394F2E" w:rsidP="00394F2E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</w:pPr>
          </w:p>
        </w:tc>
      </w:tr>
    </w:tbl>
    <w:p w:rsidR="00394F2E" w:rsidRDefault="00394F2E" w:rsidP="00394F2E">
      <w:pPr>
        <w:spacing w:line="360" w:lineRule="auto"/>
        <w:ind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394F2E" w:rsidRPr="002B2573" w:rsidRDefault="00394F2E" w:rsidP="000E4EB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1</w:t>
      </w:r>
      <w:r w:rsidRPr="002B257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.8 Финансирование реализации Программы </w:t>
      </w:r>
    </w:p>
    <w:p w:rsidR="00394F2E" w:rsidRDefault="00394F2E" w:rsidP="000E4EB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Объемы и источники финансирования работ Программы определяются в процессе формирования годовых программ национальной стандартизации. </w:t>
      </w:r>
    </w:p>
    <w:p w:rsidR="000E4EBA" w:rsidRPr="002B2573" w:rsidRDefault="000E4EBA" w:rsidP="000E4EB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394F2E" w:rsidRPr="002B2573" w:rsidRDefault="00394F2E" w:rsidP="000E4EB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Для реализации Программы планируется использовать следующие источники финансирования: </w:t>
      </w:r>
    </w:p>
    <w:p w:rsidR="00394F2E" w:rsidRPr="002B2573" w:rsidRDefault="00394F2E" w:rsidP="000E4EB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средства федерального бюджета;</w:t>
      </w:r>
    </w:p>
    <w:p w:rsidR="00394F2E" w:rsidRPr="002B2573" w:rsidRDefault="00394F2E" w:rsidP="000E4EB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  <w:lastRenderedPageBreak/>
        <w:t xml:space="preserve">собственные средства заинтересованных компаний-производителей </w:t>
      </w:r>
      <w:r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  <w:t>детских товаров и организаций, оказывающих услуги детям и семьям с детьми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  <w:t>.</w:t>
      </w:r>
    </w:p>
    <w:p w:rsidR="00394F2E" w:rsidRPr="002B2573" w:rsidRDefault="00394F2E" w:rsidP="000E4EB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В части разработки межгосударственных стандартов, в разработке которых участвует Российская Федерация, 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br/>
      </w:r>
      <w:r w:rsidRPr="002B2573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и национальных стандартов, без внедрения которых не может быть обеспечена реализация требований нормативных правовых актов Российской Федерации, предпочтение в выборе источников финансирования будет отдаваться собственным средствам заинтересованных компаний с дальнейшей возможностью субсидирования части затрат </w:t>
      </w:r>
      <w:r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br/>
      </w:r>
      <w:r w:rsidRPr="002B2573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в соответствии с Правилами предоставления субсидий из федерального бюджета, утвержденных Постановлением Правительства Российской Федерации от 17 декабря 2016 г. № 1394. </w:t>
      </w:r>
    </w:p>
    <w:p w:rsidR="00394F2E" w:rsidRDefault="00394F2E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394F2E" w:rsidRDefault="00394F2E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394F2E" w:rsidRDefault="00394F2E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394F2E" w:rsidRDefault="00394F2E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394F2E" w:rsidRDefault="00394F2E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394F2E" w:rsidRDefault="00394F2E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394F2E" w:rsidRDefault="00394F2E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954D82" w:rsidRDefault="00954D82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394F2E" w:rsidRDefault="00394F2E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8A2DFE" w:rsidRDefault="008A2DFE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8A2DFE" w:rsidRDefault="008A2DFE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394F2E" w:rsidRDefault="00394F2E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A175CB" w:rsidRPr="00A175CB" w:rsidRDefault="00A175CB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lastRenderedPageBreak/>
        <w:t>Перспективн</w:t>
      </w:r>
      <w:r w:rsidR="007F7A0E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ая</w:t>
      </w: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 Программ</w:t>
      </w:r>
      <w:r w:rsidR="007F7A0E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а</w:t>
      </w: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 стандартизации в области товаров и услуг для детей </w:t>
      </w:r>
    </w:p>
    <w:p w:rsidR="00F00126" w:rsidRDefault="00A175CB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на период 202</w:t>
      </w:r>
      <w:r w:rsidR="009467ED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2</w:t>
      </w: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-2027 годы</w:t>
      </w:r>
      <w:r w:rsidR="00EA28B4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 </w:t>
      </w:r>
    </w:p>
    <w:p w:rsidR="00A175CB" w:rsidRPr="00EB1D65" w:rsidRDefault="00A175CB" w:rsidP="00F00126">
      <w:pPr>
        <w:spacing w:after="160" w:line="256" w:lineRule="auto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</w:p>
    <w:tbl>
      <w:tblPr>
        <w:tblStyle w:val="af6"/>
        <w:tblW w:w="151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9"/>
        <w:gridCol w:w="6235"/>
        <w:gridCol w:w="3172"/>
        <w:gridCol w:w="2340"/>
        <w:gridCol w:w="2160"/>
      </w:tblGrid>
      <w:tr w:rsidR="00032B33" w:rsidRPr="009570C2" w:rsidTr="009570C2">
        <w:trPr>
          <w:cantSplit/>
          <w:trHeight w:val="4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9570C2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9570C2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Наименование проекта стандарта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Вид работ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Сроки разработки</w:t>
            </w:r>
          </w:p>
        </w:tc>
      </w:tr>
      <w:tr w:rsidR="00032B33" w:rsidRPr="009570C2" w:rsidTr="009570C2">
        <w:trPr>
          <w:cantSplit/>
          <w:trHeight w:val="48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начало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окончание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842EBA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9570C2">
              <w:rPr>
                <w:rFonts w:ascii="Times New Roman" w:hAnsi="Times New Roman"/>
                <w:b/>
                <w:szCs w:val="24"/>
              </w:rPr>
              <w:t>.Безопасность и качество детских товаров в целом</w:t>
            </w:r>
          </w:p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32B33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1.1 Игрушки, игры и игровое оборудование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Игрушки электрические. Безопасность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Пересмотр ГОСТ IEC 62115-2014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15079C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E8172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Игрушки. Классификация. Термины и определения. </w:t>
            </w:r>
          </w:p>
          <w:p w:rsidR="00E61076" w:rsidRPr="009570C2" w:rsidRDefault="00E61076" w:rsidP="00E8172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E8172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E8172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1.1.3</w:t>
            </w:r>
          </w:p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Безопасность игрушек.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Часть 1.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Механические и физические свойства.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базе ГОСТ Р ИСО 8124-1-2014 Безопасность игрушек.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Часть 1. Механические и физические свойства.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F07A0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</w:t>
            </w:r>
            <w:r w:rsidR="000A37AD" w:rsidRPr="009570C2">
              <w:rPr>
                <w:rFonts w:ascii="Times New Roman" w:hAnsi="Times New Roman"/>
                <w:szCs w:val="24"/>
              </w:rPr>
              <w:t>.</w:t>
            </w:r>
            <w:r w:rsidRPr="009570C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Безопасность игрушек. Часть 2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Воспламеняемость 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  <w:r w:rsidRPr="009570C2">
              <w:rPr>
                <w:rFonts w:ascii="Times New Roman" w:hAnsi="Times New Roman"/>
                <w:szCs w:val="24"/>
              </w:rPr>
              <w:tab/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ISO 8124-2-2014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F07A0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Безопасность игрушек – Часть 9: Органические химические соединения – Требования  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ТК 181 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ГОСТ, прямое применение EN 71-9: 2005, 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IDT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F07A0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Безопасность игрушек. Часть 10: Органические химические соединения. Подготовка и извлечение проб 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прямое применение EN 71-10: 2005, IDT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F07A0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Безопасность игрушек. Часть 11: Органические химические соединения. Методы анализа 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прямое применение EN 71-11: 2005, IDT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F07A0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1.1.8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Игрушки. Требования безопасности. Часть 4. Наборы для химических опытов и аналогичных занятий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прямое применение EN 71-4:2020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F07A0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F47DC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Товары по уходу и уходу за детьми. Детские качели. Требования безопасности и методы испытаний </w:t>
            </w:r>
          </w:p>
          <w:p w:rsidR="00032B33" w:rsidRPr="009570C2" w:rsidRDefault="00032B33" w:rsidP="00F47DC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прямое применение EN 16232: 2013 + A1: 2018, IDT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9570C2">
            <w:pPr>
              <w:tabs>
                <w:tab w:val="center" w:pos="6696"/>
                <w:tab w:val="right" w:pos="13393"/>
              </w:tabs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1.2 Одежда, обувь и галантерея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1.2.1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Одежда детская. Рекомендации для проектирования и изготовления.</w:t>
            </w:r>
          </w:p>
          <w:p w:rsidR="00032B33" w:rsidRPr="009570C2" w:rsidRDefault="00032B33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Механическая безопасность</w:t>
            </w:r>
          </w:p>
          <w:p w:rsidR="00032B33" w:rsidRPr="009570C2" w:rsidRDefault="00032B33" w:rsidP="00866C0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442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IDT на основе</w:t>
            </w:r>
          </w:p>
          <w:p w:rsidR="00032B33" w:rsidRPr="009570C2" w:rsidRDefault="00032B33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CEN/TR 16792:2014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1.2.2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Одежда детская. Веревки и вытяжные шнурки. Технические условия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442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IDT EN 14682: 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1.2.3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Материалы и изделия текстильные. Часть 1. Безопасность одежды для детей. Безопасность крепления элементов к одежде для грудных младенцев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442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IDT на основе CEN/TS 17394-1:2021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032B33" w:rsidRPr="009570C2" w:rsidTr="009570C2">
        <w:trPr>
          <w:cantSplit/>
          <w:trHeight w:val="42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1.2.4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Материалы и изделия текстильные. Часть 2. Безопасность одежды для детей. Безопасность крепления пуговиц. Метод испытания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442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IDT на основе CEN/TS 17394-2:2020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1.2.5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Материалы и изделия текстильные. Часть 3. Безопасность одежды для детей. Безопасность крепления металлических кнопок. Метод испытания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442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IDT на основе CEN/TS 17394-3:2021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1.2.6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Материалы и изделия текстильные. Часть 4. Безопасность одежды для детей. Безопасность крепления элементов, кроме пуговиц и металлических кнопок. Метод испытания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442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IDT на основе CEN/TS 17394-4:2021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842EB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1.2.7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Одежда для обучающихся (форма школьная). Общие технические условия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442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 на основе ПНСТ 450-2020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1.2.8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Световозвращающие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элементы детской и подростковой одежды. Общие технические условия   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32074-2013 на базе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9570C2">
              <w:rPr>
                <w:rFonts w:ascii="Times New Roman" w:hAnsi="Times New Roman"/>
                <w:szCs w:val="24"/>
              </w:rPr>
              <w:t xml:space="preserve"> 20471:2013, (NEQ)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1.2.9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Изделия трикотажные детские бельевые. Нормы физико-гигиенических показателей     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30383-95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1.2.10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 Изделия трикотажные бельевые для детей новорожденных и ясельного возраста. Общие технические условия   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ТК 181 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31407-2009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1.2.11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Обувь детская. Общие технические условия 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  <w:r w:rsidRPr="009570C2">
              <w:rPr>
                <w:rFonts w:ascii="Times New Roman" w:hAnsi="Times New Roman"/>
                <w:szCs w:val="24"/>
              </w:rPr>
              <w:tab/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26165-2003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1.3 Детская и ученическая мебель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Мебель для дошкольных учреждений. Функциональные размеры        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26682-2016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15079C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032B33" w:rsidRPr="009570C2" w:rsidTr="009570C2">
        <w:trPr>
          <w:cantSplit/>
          <w:trHeight w:val="53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1.3.2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Мебель детская дошкольная. Функциональные размеры столов 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19301.1-2016 на базе (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NEQ</w:t>
            </w:r>
            <w:r w:rsidRPr="009570C2">
              <w:rPr>
                <w:rFonts w:ascii="Times New Roman" w:hAnsi="Times New Roman"/>
                <w:szCs w:val="24"/>
              </w:rPr>
              <w:t>):</w:t>
            </w:r>
          </w:p>
          <w:p w:rsidR="00032B33" w:rsidRPr="009570C2" w:rsidRDefault="00032B33" w:rsidP="008316C0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DIN EN 1730:2016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15079C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Мебель детская дошкольная. Функциональные размеры стульев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19301.2-2016 на базе (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NEQ</w:t>
            </w:r>
            <w:r w:rsidRPr="009570C2">
              <w:rPr>
                <w:rFonts w:ascii="Times New Roman" w:hAnsi="Times New Roman"/>
                <w:szCs w:val="24"/>
              </w:rPr>
              <w:t>):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DIN EN 17191:2019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15079C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Мебель детская дошкольная. Функциональные размеры кроватей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19301.3-2016 на  базе (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NEQ</w:t>
            </w:r>
            <w:r w:rsidRPr="009570C2">
              <w:rPr>
                <w:rFonts w:ascii="Times New Roman" w:hAnsi="Times New Roman"/>
                <w:szCs w:val="24"/>
              </w:rPr>
              <w:t>):</w:t>
            </w:r>
          </w:p>
          <w:p w:rsidR="00032B33" w:rsidRPr="009570C2" w:rsidRDefault="00032B33" w:rsidP="00674BA4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  <w:lang w:val="en-US"/>
              </w:rPr>
              <w:t>DIN EN 716-1:2017+AC:2019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15079C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Стулья ученические и детские. Методы испытаний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23381-2016 на базе(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NEQ</w:t>
            </w:r>
            <w:r w:rsidRPr="009570C2">
              <w:rPr>
                <w:rFonts w:ascii="Times New Roman" w:hAnsi="Times New Roman"/>
                <w:szCs w:val="24"/>
              </w:rPr>
              <w:t>):</w:t>
            </w:r>
          </w:p>
          <w:p w:rsidR="00032B33" w:rsidRPr="009570C2" w:rsidRDefault="00032B33" w:rsidP="00A83EB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  <w:lang w:val="en-US"/>
              </w:rPr>
              <w:t>DIN</w:t>
            </w:r>
            <w:r w:rsidRPr="009570C2">
              <w:rPr>
                <w:rFonts w:ascii="Times New Roman" w:hAnsi="Times New Roman"/>
                <w:szCs w:val="24"/>
              </w:rPr>
              <w:t xml:space="preserve"> 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EN</w:t>
            </w:r>
            <w:r w:rsidRPr="009570C2">
              <w:rPr>
                <w:rFonts w:ascii="Times New Roman" w:hAnsi="Times New Roman"/>
                <w:szCs w:val="24"/>
              </w:rPr>
              <w:t xml:space="preserve"> 17191:2019; 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DIN</w:t>
            </w:r>
            <w:r w:rsidRPr="009570C2">
              <w:rPr>
                <w:rFonts w:ascii="Times New Roman" w:hAnsi="Times New Roman"/>
                <w:szCs w:val="24"/>
              </w:rPr>
              <w:t xml:space="preserve"> 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EN</w:t>
            </w:r>
            <w:r w:rsidRPr="009570C2">
              <w:rPr>
                <w:rFonts w:ascii="Times New Roman" w:hAnsi="Times New Roman"/>
                <w:szCs w:val="24"/>
              </w:rPr>
              <w:t xml:space="preserve"> 14988:2017 включая его изменения, 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9570C2">
              <w:rPr>
                <w:rFonts w:ascii="Times New Roman" w:hAnsi="Times New Roman"/>
                <w:szCs w:val="24"/>
              </w:rPr>
              <w:t>1:2020.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15079C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1.3.6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Мебель. Методы испытаний двухъярусных кроватей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30210-94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на базе (NEQ):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  <w:lang w:val="en-US"/>
              </w:rPr>
            </w:pPr>
            <w:r w:rsidRPr="009570C2">
              <w:rPr>
                <w:rFonts w:ascii="Times New Roman" w:hAnsi="Times New Roman"/>
                <w:szCs w:val="24"/>
                <w:lang w:val="en-US"/>
              </w:rPr>
              <w:t>DIN EN 747-1:2012+A1:2015;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  <w:lang w:val="en-US"/>
              </w:rPr>
            </w:pPr>
            <w:r w:rsidRPr="009570C2">
              <w:rPr>
                <w:rFonts w:ascii="Times New Roman" w:hAnsi="Times New Roman"/>
                <w:szCs w:val="24"/>
                <w:lang w:val="en-US"/>
              </w:rPr>
              <w:t>DIN EN 747-2:2012+A1:2015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15079C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Мебель. Методы испытаний детских кроватей</w:t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  <w:lang w:val="en-US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28777-2016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15079C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1.3.8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Стулья ученические. Типы и функциональные размеры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Пересмотр ГОСТ 11016–93 на базе (NEQ) </w:t>
            </w:r>
            <w:r w:rsidRPr="009570C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032B33" w:rsidRPr="009570C2" w:rsidRDefault="00057F39" w:rsidP="00427372">
            <w:pPr>
              <w:rPr>
                <w:rFonts w:ascii="Times New Roman" w:hAnsi="Times New Roman"/>
                <w:szCs w:val="24"/>
              </w:rPr>
            </w:pPr>
            <w:hyperlink r:id="rId9" w:history="1">
              <w:r w:rsidR="00032B33" w:rsidRPr="009570C2">
                <w:rPr>
                  <w:rFonts w:ascii="Times New Roman" w:hAnsi="Times New Roman"/>
                  <w:szCs w:val="24"/>
                </w:rPr>
                <w:t>EN 1729-1:2015/AC:2016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1.3.9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Парты. Типы и функциональные размеры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b/>
                <w:szCs w:val="24"/>
                <w:highlight w:val="red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5994–93 на базе (NEQ):</w:t>
            </w:r>
          </w:p>
          <w:p w:rsidR="00032B33" w:rsidRPr="009570C2" w:rsidRDefault="00057F39" w:rsidP="00A175CB">
            <w:pPr>
              <w:rPr>
                <w:rFonts w:ascii="Times New Roman" w:hAnsi="Times New Roman"/>
                <w:bCs/>
                <w:szCs w:val="24"/>
              </w:rPr>
            </w:pPr>
            <w:hyperlink r:id="rId10" w:history="1">
              <w:r w:rsidR="00032B33" w:rsidRPr="009570C2">
                <w:rPr>
                  <w:rFonts w:ascii="Times New Roman" w:hAnsi="Times New Roman"/>
                  <w:szCs w:val="24"/>
                </w:rPr>
                <w:t>EN 1729-1:2015/AC:2016</w:t>
              </w:r>
            </w:hyperlink>
            <w:r w:rsidR="00032B33" w:rsidRPr="009570C2">
              <w:rPr>
                <w:rFonts w:ascii="Times New Roman" w:hAnsi="Times New Roman"/>
                <w:bCs/>
                <w:szCs w:val="24"/>
              </w:rPr>
              <w:t xml:space="preserve">;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EN 1729-2:2012+A1:2015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Столы обеденные школьные. Функциональные размеры 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20902–95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885D4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885D4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Мебель детская. Матрацы для детских кроваток и колыбелей. Требования безопасности и методы испытаний</w:t>
            </w:r>
          </w:p>
          <w:p w:rsidR="00032B33" w:rsidRPr="009570C2" w:rsidRDefault="00032B33" w:rsidP="00885D4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885D4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неэквивалентен EN 16890:2017+A1:2021,</w:t>
            </w:r>
          </w:p>
          <w:p w:rsidR="00032B33" w:rsidRPr="009570C2" w:rsidRDefault="00032B33" w:rsidP="00B12B3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ISO 23767:2021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885D4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885D4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885D4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885D4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Мебель детская. Колыбель. Требования безопасности и методы испытаний</w:t>
            </w:r>
          </w:p>
          <w:p w:rsidR="00032B33" w:rsidRPr="009570C2" w:rsidRDefault="00032B33" w:rsidP="00885D4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885D4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неэквивалентен EN 1130: 2019/AC: 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885D4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885D4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032B3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9570C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Манежи бытовые. Требования безопасности и методы испытаний</w:t>
            </w:r>
          </w:p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33" w:rsidRPr="009570C2" w:rsidRDefault="00032B3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неэквивалентен EN 12227:2010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33" w:rsidRPr="009570C2" w:rsidRDefault="00032B3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DE7943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Шкафы для учебных пособий. Функциональные размеры</w:t>
            </w:r>
          </w:p>
          <w:p w:rsidR="00DE7943" w:rsidRPr="009570C2" w:rsidRDefault="00DE7943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  <w:p w:rsidR="00DE7943" w:rsidRPr="009570C2" w:rsidRDefault="00DE7943" w:rsidP="0015079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18666–95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3" w:rsidRPr="009570C2" w:rsidRDefault="00DE7943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43" w:rsidRPr="009570C2" w:rsidRDefault="00DE7943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DE7943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885D4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Столы ученические лабораторные. Функциональные размеры </w:t>
            </w:r>
          </w:p>
          <w:p w:rsidR="00DE7943" w:rsidRPr="009570C2" w:rsidRDefault="00DE7943" w:rsidP="00885D4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885D4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Пересмотр ГОСТ 18314–93; не эквивалентен </w:t>
            </w:r>
            <w:hyperlink r:id="rId11" w:history="1">
              <w:r w:rsidRPr="009570C2">
                <w:rPr>
                  <w:rFonts w:ascii="Times New Roman" w:hAnsi="Times New Roman"/>
                  <w:szCs w:val="24"/>
                </w:rPr>
                <w:t>EN 1729-1:2015/AC:2016</w:t>
              </w:r>
            </w:hyperlink>
            <w:r w:rsidRPr="009570C2">
              <w:rPr>
                <w:rFonts w:ascii="Times New Roman" w:hAnsi="Times New Roman"/>
                <w:b/>
                <w:bCs/>
                <w:szCs w:val="24"/>
              </w:rPr>
              <w:t xml:space="preserve">; </w:t>
            </w:r>
            <w:r w:rsidRPr="009570C2">
              <w:rPr>
                <w:rFonts w:ascii="Times New Roman" w:hAnsi="Times New Roman"/>
                <w:szCs w:val="24"/>
              </w:rPr>
              <w:t>EN 1729-2:2012+A1:2015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885D4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885D4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885D4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  <w:lang w:val="en-US"/>
              </w:rPr>
              <w:lastRenderedPageBreak/>
              <w:t>1.</w:t>
            </w:r>
            <w:r w:rsidRPr="009570C2">
              <w:rPr>
                <w:rFonts w:ascii="Times New Roman" w:hAnsi="Times New Roman"/>
                <w:szCs w:val="24"/>
              </w:rPr>
              <w:t>3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.1</w:t>
            </w:r>
            <w:r w:rsidRPr="009570C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885D4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Мебель для учебных заведений. Общие технические условия </w:t>
            </w:r>
          </w:p>
          <w:p w:rsidR="00DE7943" w:rsidRPr="009570C2" w:rsidRDefault="00DE7943" w:rsidP="00885D4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7256C2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22046–2016; не эквивалентен:</w:t>
            </w:r>
          </w:p>
          <w:p w:rsidR="00DE7943" w:rsidRPr="009570C2" w:rsidRDefault="00DE7943" w:rsidP="007256C2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 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9570C2">
              <w:rPr>
                <w:rFonts w:ascii="Times New Roman" w:hAnsi="Times New Roman"/>
                <w:szCs w:val="24"/>
              </w:rPr>
              <w:t xml:space="preserve"> 7170:2021, </w:t>
            </w:r>
          </w:p>
          <w:p w:rsidR="00DE7943" w:rsidRPr="009570C2" w:rsidRDefault="00DE7943" w:rsidP="007256C2">
            <w:pPr>
              <w:rPr>
                <w:rFonts w:ascii="Times New Roman" w:hAnsi="Times New Roman"/>
                <w:szCs w:val="24"/>
                <w:lang w:val="en-US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 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 xml:space="preserve">ISO 7173, </w:t>
            </w:r>
          </w:p>
          <w:p w:rsidR="00DE7943" w:rsidRPr="009570C2" w:rsidRDefault="00DE7943" w:rsidP="007256C2">
            <w:pPr>
              <w:rPr>
                <w:rFonts w:ascii="Times New Roman" w:hAnsi="Times New Roman"/>
                <w:szCs w:val="24"/>
                <w:lang w:val="en-US"/>
              </w:rPr>
            </w:pPr>
            <w:r w:rsidRPr="009570C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hyperlink r:id="rId12" w:history="1">
              <w:r w:rsidRPr="009570C2">
                <w:rPr>
                  <w:rFonts w:ascii="Times New Roman" w:hAnsi="Times New Roman"/>
                  <w:szCs w:val="24"/>
                  <w:lang w:val="en-US"/>
                </w:rPr>
                <w:t>DIN EN 527-2-2019</w:t>
              </w:r>
            </w:hyperlink>
            <w:r w:rsidRPr="009570C2">
              <w:rPr>
                <w:rFonts w:ascii="Times New Roman" w:hAnsi="Times New Roman"/>
                <w:szCs w:val="24"/>
                <w:lang w:val="en-US"/>
              </w:rPr>
              <w:t xml:space="preserve">,  </w:t>
            </w:r>
            <w:hyperlink r:id="rId13" w:history="1">
              <w:r w:rsidRPr="009570C2">
                <w:rPr>
                  <w:rFonts w:ascii="Times New Roman" w:hAnsi="Times New Roman"/>
                  <w:szCs w:val="24"/>
                  <w:lang w:val="en-US"/>
                </w:rPr>
                <w:t>DIN EN 1729-2-2016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885D4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885D4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1.3.17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Мебель для подростков. Общие технические условия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1.4 Канцелярия, школьно-письменные принадлежности и художественные материалы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1.4.1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Бумага обложечная тетрадная (ученическая). Технические условия </w:t>
            </w:r>
          </w:p>
          <w:p w:rsidR="00DE7943" w:rsidRPr="009570C2" w:rsidRDefault="00DE7943" w:rsidP="009570C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157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взамен ГОСТ 12051-76 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BF15B7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BF15B7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1.5 Детские аттракционы и игровые площадки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4610E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570C2">
              <w:rPr>
                <w:rFonts w:ascii="Times New Roman" w:hAnsi="Times New Roman"/>
                <w:szCs w:val="24"/>
              </w:rPr>
              <w:t>1.5.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Безопасность аттракционов.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Картинговые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горки. Общие требования безопасности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базе ГОСТ Р 56985-2016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FE7FE0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4610E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570C2">
              <w:rPr>
                <w:rFonts w:ascii="Times New Roman" w:hAnsi="Times New Roman"/>
                <w:szCs w:val="24"/>
              </w:rPr>
              <w:t>1.5.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Аттракционы водные. Безопасность при эксплуатации. Общие требования</w:t>
            </w:r>
          </w:p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базе ГОСТ Р 52604-2012</w:t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FE7FE0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87753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F52E6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570C2">
              <w:rPr>
                <w:rFonts w:ascii="Times New Roman" w:hAnsi="Times New Roman"/>
                <w:szCs w:val="24"/>
              </w:rPr>
              <w:t>1.5.3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Безопасность аттракционов. Часть 1. Дополнительные требования безопасности к железной дороге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базе ГОСТ Р 53130.1-2014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FE7FE0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1.5.4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Оборудование и покрытия игровых площадок. Дополнительные требования безопасности и методы испытаний многоуровневых лабиринтов.</w:t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455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FE7FE0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1.5.5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Безопасность аттракционов. Минимальные расстояния для предотвращения защемления частей тела пассажира при поездках на аттракционах</w:t>
            </w:r>
          </w:p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1.5.6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Безопасность аттракционов. Виды ремонтов</w:t>
            </w:r>
          </w:p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1.5.7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Оборудование и покрытия игровых площадок. Дополнительные требования безопасности и методы испытаний универсальных игровых площадок   </w:t>
            </w:r>
          </w:p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455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на основе ГОСТ Р 59010 -2020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1.5.8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570C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Оборудование и покрытия игровых площадок. Термины и определения» </w:t>
            </w:r>
          </w:p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ТК 455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Пересмотр 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ГОСТ 33602-2015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FD3C2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1.5.9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Аттракционы водные. Безопасность конструкции. Общие требования</w:t>
            </w:r>
          </w:p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 на базе ГОСТ </w:t>
            </w:r>
            <w:proofErr w:type="gramStart"/>
            <w:r w:rsidRPr="009570C2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9570C2">
              <w:rPr>
                <w:rFonts w:ascii="Times New Roman" w:hAnsi="Times New Roman"/>
                <w:szCs w:val="24"/>
              </w:rPr>
              <w:t xml:space="preserve"> 52603-2011</w:t>
            </w:r>
          </w:p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FD3C2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CC73F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1.5.10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Безопасность устройств для развлечений. Горки зимние. Требования безопасности при эксплуатации</w:t>
            </w:r>
            <w:r w:rsidRPr="009570C2">
              <w:rPr>
                <w:rFonts w:ascii="Times New Roman" w:hAnsi="Times New Roman"/>
                <w:szCs w:val="24"/>
              </w:rPr>
              <w:tab/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базе ГОСТ Р 56987-2016</w:t>
            </w:r>
          </w:p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CC73F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1.5.11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Безопасность аттракционов. Оценка технического состояния. Продление срока службы</w:t>
            </w:r>
            <w:r w:rsidRPr="009570C2">
              <w:rPr>
                <w:rFonts w:ascii="Times New Roman" w:hAnsi="Times New Roman"/>
                <w:szCs w:val="24"/>
              </w:rPr>
              <w:tab/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на базе  ГОСТ </w:t>
            </w:r>
            <w:proofErr w:type="gramStart"/>
            <w:r w:rsidRPr="009570C2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9570C2">
              <w:rPr>
                <w:rFonts w:ascii="Times New Roman" w:hAnsi="Times New Roman"/>
                <w:szCs w:val="24"/>
              </w:rPr>
              <w:t xml:space="preserve"> 56065-2014</w:t>
            </w:r>
          </w:p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CC73F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1.5.12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Безопасность аттракционов. Часть 2. Дополнительные требования безопасности к автодромам</w:t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163C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базе ГОСТ Р 53130.2-2014</w:t>
            </w:r>
          </w:p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CC73F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1.5.13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8078D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Безопасность аттракционов и устройств для развлечений. Часть 1. Проектирование, изготовление, монтаж (сборка, установка), наладка. (ISO 17842-1)</w:t>
            </w:r>
          </w:p>
          <w:p w:rsidR="00DE7943" w:rsidRPr="009570C2" w:rsidRDefault="00DE7943" w:rsidP="008078D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37C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37C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1.5.14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Безопасность аттракционов и устройств для развлечений. Часть 4. Биомеханические воздействия на пассажиров аттракционов. Степени потенциального биомеханического риска. (ISO/TS 17929:)</w:t>
            </w:r>
          </w:p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460A15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460A15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1.5.15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Безопасность аттракционов и устройств для развлечений. Часть 2. Эксплуатация, хранение, перевозка и утилизация. (ISO 17842-2)</w:t>
            </w:r>
          </w:p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460A15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460A15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1.5.16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Безопасность аттракционов и устройств для развлечений. Часть 3. Требования к инспекционному контролю в ходе проектирования, изготовления, эксплуатации и использования. (ISO 17842-3)</w:t>
            </w:r>
          </w:p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FD3C2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460A15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460A15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1.6 Издательская книжная и журнальная продукция, учебные пособия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1.6.1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Издания книжные и журнальные для детей и подростков. Гигиенические требования. Методы оценки.  </w:t>
            </w:r>
          </w:p>
          <w:p w:rsidR="00DE7943" w:rsidRPr="009570C2" w:rsidRDefault="00DE7943" w:rsidP="00A175C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FE7FE0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1.7 Учебное оборудование, модели и устройства школьные демонстрационные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1.7.1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Средства обучения и воспитания. Термины и определения  </w:t>
            </w:r>
          </w:p>
          <w:p w:rsidR="00DE7943" w:rsidRPr="009570C2" w:rsidRDefault="00DE7943" w:rsidP="00A175C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FE7FE0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1.7.2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Средства обучения и воспитания. Общие требования безопасности.    </w:t>
            </w:r>
          </w:p>
          <w:p w:rsidR="00DE7943" w:rsidRPr="009570C2" w:rsidRDefault="00DE7943" w:rsidP="00A175C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FE7FE0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1.7.3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4F0DC9" w:rsidP="00A175CB">
            <w:pPr>
              <w:rPr>
                <w:rFonts w:ascii="Times New Roman" w:hAnsi="Times New Roman"/>
                <w:szCs w:val="24"/>
              </w:rPr>
            </w:pPr>
            <w:r w:rsidRPr="004F0DC9">
              <w:rPr>
                <w:rFonts w:ascii="Times New Roman" w:hAnsi="Times New Roman"/>
                <w:szCs w:val="24"/>
              </w:rPr>
              <w:t>Общеобразовательные организации и дошкольные образовательные ор</w:t>
            </w:r>
            <w:r>
              <w:rPr>
                <w:rFonts w:ascii="Times New Roman" w:hAnsi="Times New Roman"/>
                <w:szCs w:val="24"/>
              </w:rPr>
              <w:t xml:space="preserve">ганизации. </w:t>
            </w:r>
            <w:r w:rsidR="00DE7943" w:rsidRPr="009570C2">
              <w:rPr>
                <w:rFonts w:ascii="Times New Roman" w:hAnsi="Times New Roman"/>
                <w:szCs w:val="24"/>
              </w:rPr>
              <w:t>Безопасное остекление. Термины и определения</w:t>
            </w:r>
          </w:p>
          <w:p w:rsidR="00DE7943" w:rsidRPr="009570C2" w:rsidRDefault="00DE7943" w:rsidP="00A175C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570C2">
              <w:rPr>
                <w:rFonts w:ascii="Times New Roman" w:hAnsi="Times New Roman"/>
                <w:szCs w:val="24"/>
              </w:rPr>
              <w:t>ТК 041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9929F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1.7.4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4F0DC9" w:rsidP="00A175CB">
            <w:pPr>
              <w:rPr>
                <w:rFonts w:ascii="Times New Roman" w:hAnsi="Times New Roman"/>
                <w:szCs w:val="24"/>
              </w:rPr>
            </w:pPr>
            <w:r w:rsidRPr="004F0DC9">
              <w:rPr>
                <w:rFonts w:ascii="Times New Roman" w:hAnsi="Times New Roman"/>
                <w:szCs w:val="24"/>
              </w:rPr>
              <w:t>Общеобразовательные организации и дошколь</w:t>
            </w:r>
            <w:r>
              <w:rPr>
                <w:rFonts w:ascii="Times New Roman" w:hAnsi="Times New Roman"/>
                <w:szCs w:val="24"/>
              </w:rPr>
              <w:t xml:space="preserve">ные образовательные организации. </w:t>
            </w:r>
            <w:r w:rsidR="00DE7943" w:rsidRPr="009570C2">
              <w:rPr>
                <w:rFonts w:ascii="Times New Roman" w:hAnsi="Times New Roman"/>
                <w:szCs w:val="24"/>
              </w:rPr>
              <w:t>Безопасное остекление. Требования к безопасному обслуживанию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9570C2">
              <w:rPr>
                <w:rFonts w:ascii="Times New Roman" w:hAnsi="Times New Roman"/>
                <w:szCs w:val="24"/>
              </w:rPr>
              <w:t>ТК 041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8078D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8078D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8078D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9929F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1.7.5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Доски классные. Общие технические требования 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20064–86; неэквивалентен EN 14434:2010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9929F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1.7.6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Столы демонстрационные. Функциональные размеры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18607–93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9929F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1.7.7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Подставки для технических средств обучения. Типы и функциональные размеры 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22361–95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9D650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3" w:rsidRPr="009570C2" w:rsidRDefault="009D6503" w:rsidP="009929F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1.7.8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3" w:rsidRPr="009570C2" w:rsidRDefault="00465F7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С</w:t>
            </w:r>
            <w:r w:rsidR="009D6503" w:rsidRPr="009570C2">
              <w:rPr>
                <w:rFonts w:ascii="Times New Roman" w:hAnsi="Times New Roman"/>
                <w:szCs w:val="24"/>
              </w:rPr>
              <w:t>редства обучения</w:t>
            </w:r>
            <w:r w:rsidRPr="009570C2">
              <w:rPr>
                <w:rFonts w:ascii="Times New Roman" w:hAnsi="Times New Roman"/>
                <w:szCs w:val="24"/>
              </w:rPr>
              <w:t xml:space="preserve"> электронные</w:t>
            </w:r>
            <w:r w:rsidR="009D6503" w:rsidRPr="009570C2">
              <w:rPr>
                <w:rFonts w:ascii="Times New Roman" w:hAnsi="Times New Roman"/>
                <w:szCs w:val="24"/>
              </w:rPr>
              <w:t>.</w:t>
            </w:r>
            <w:r w:rsidR="00DF2654" w:rsidRPr="009570C2">
              <w:rPr>
                <w:rFonts w:ascii="Times New Roman" w:hAnsi="Times New Roman"/>
                <w:szCs w:val="24"/>
              </w:rPr>
              <w:t xml:space="preserve">   </w:t>
            </w:r>
            <w:r w:rsidR="00C041D3" w:rsidRPr="009570C2">
              <w:rPr>
                <w:rFonts w:ascii="Times New Roman" w:hAnsi="Times New Roman"/>
                <w:szCs w:val="24"/>
              </w:rPr>
              <w:t>Общие требования</w:t>
            </w:r>
          </w:p>
          <w:p w:rsidR="00DF2654" w:rsidRPr="009570C2" w:rsidRDefault="00DF2654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3" w:rsidRPr="009570C2" w:rsidRDefault="00DF2654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03" w:rsidRPr="009570C2" w:rsidRDefault="00DF2654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03" w:rsidRPr="009570C2" w:rsidRDefault="00DF2654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9D6503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1.7.</w:t>
            </w:r>
            <w:r w:rsidR="009D6503" w:rsidRPr="009570C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Шкафы демонстрационные и лабораторные вытяжные. Типы и функциональные размеры 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22360–95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1.8 Детские транспортные средства и удерживающие устройства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1.8.1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Коляски детские. Общие технические условия 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Пересмотр ГОСТ 19245-93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40A8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40A8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1.8.2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Велосипеды для детей младшего возраста. Требования безопасности и методы испытаний 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основе ГОСТ Р 58704-2019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1.8.3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Товары по уходу за детьми. Детские ходунки. Требования безопасности и методы испытаний 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прямое применение EN 1273:2020, IDT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numPr>
                <w:ilvl w:val="1"/>
                <w:numId w:val="31"/>
              </w:numPr>
              <w:spacing w:before="120" w:after="160" w:line="25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570C2">
              <w:rPr>
                <w:rFonts w:ascii="Times New Roman" w:hAnsi="Times New Roman"/>
                <w:b/>
                <w:color w:val="000000"/>
                <w:szCs w:val="24"/>
              </w:rPr>
              <w:t xml:space="preserve">Изделия хозяйственно-бытовые и санитарно-гигиенические             </w:t>
            </w:r>
          </w:p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1.9.1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Щетки зубные. Общие технические условия 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6388-2003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FE7FE0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1.9.2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Соски детские. Технические условия 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  <w:r w:rsidRPr="009570C2">
              <w:rPr>
                <w:rFonts w:ascii="Times New Roman" w:hAnsi="Times New Roman"/>
                <w:szCs w:val="24"/>
              </w:rPr>
              <w:tab/>
            </w:r>
            <w:r w:rsidRPr="009570C2">
              <w:rPr>
                <w:rFonts w:ascii="Times New Roman" w:hAnsi="Times New Roman"/>
                <w:szCs w:val="24"/>
              </w:rPr>
              <w:tab/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  202</w:t>
            </w:r>
            <w:r w:rsidR="00FE7FE0" w:rsidRPr="009570C2">
              <w:rPr>
                <w:rFonts w:ascii="Times New Roman" w:hAnsi="Times New Roman"/>
                <w:szCs w:val="24"/>
              </w:rPr>
              <w:t>2</w:t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1.9.3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Соски детские. Определение агидола-2 и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цимата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методом высокоэффективной жидкостной хроматографии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FE7FE0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1.9.4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Предметы ухода за детьми. Соски детские. Требования безопасности и методы испытаний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базе EN 1400:2013+A2:2018 , (NEQ)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1.9.5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21686">
            <w:pPr>
              <w:rPr>
                <w:rFonts w:ascii="Times New Roman" w:hAnsi="Times New Roman"/>
                <w:strike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Предметы ухода за детьми. Соски детские. Определение N-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нитрозоамина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и N-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нитрозобразующих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веществ</w:t>
            </w:r>
          </w:p>
          <w:p w:rsidR="00DE7943" w:rsidRPr="009570C2" w:rsidRDefault="00DE7943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160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EN 12868-2013 Неэквивалентный (NEQ) 12868:2017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1.9.6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Изделия из резины для детей. Определение фталевого ангидрида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160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Впервые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1.9.7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Изделия из резины для детей. Определение пластификаторов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160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Впервые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1.9.8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Изделия из резины для детей. Определение фенола и формальдегида</w:t>
            </w:r>
          </w:p>
          <w:p w:rsidR="00DE7943" w:rsidRPr="009570C2" w:rsidRDefault="00DE7943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160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  <w:p w:rsidR="00DE7943" w:rsidRPr="009570C2" w:rsidRDefault="00DE7943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Впервые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1.9.9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Изделия из резины для детей. Определение антиоксидантов</w:t>
            </w:r>
          </w:p>
          <w:p w:rsidR="00DE7943" w:rsidRPr="009570C2" w:rsidRDefault="00DE7943" w:rsidP="00B54E92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160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  <w:p w:rsidR="00DE7943" w:rsidRPr="009570C2" w:rsidRDefault="00DE7943" w:rsidP="00B54E92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Впервые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1.9.10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84A7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Изделия из резины для детей. Определ</w:t>
            </w:r>
            <w:r w:rsidR="009570C2" w:rsidRPr="009570C2">
              <w:rPr>
                <w:rFonts w:ascii="Times New Roman" w:hAnsi="Times New Roman"/>
                <w:szCs w:val="24"/>
              </w:rPr>
              <w:t xml:space="preserve">ение </w:t>
            </w:r>
            <w:r w:rsidRPr="009570C2">
              <w:rPr>
                <w:rFonts w:ascii="Times New Roman" w:hAnsi="Times New Roman"/>
                <w:szCs w:val="24"/>
              </w:rPr>
              <w:t xml:space="preserve">содержания свинца, мышьяка, цинка </w:t>
            </w:r>
          </w:p>
          <w:p w:rsidR="00DE7943" w:rsidRPr="009570C2" w:rsidRDefault="00DE7943" w:rsidP="00A84A7A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160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  <w:p w:rsidR="00DE7943" w:rsidRPr="009570C2" w:rsidRDefault="00DE7943" w:rsidP="00B54E92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Впервые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1.9.11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Изделия из резины для детей. Определение ускорителей вулканизации </w:t>
            </w:r>
          </w:p>
          <w:p w:rsidR="00DE7943" w:rsidRPr="009570C2" w:rsidRDefault="00DE7943" w:rsidP="00B54E92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160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  <w:p w:rsidR="00DE7943" w:rsidRPr="009570C2" w:rsidRDefault="00DE7943" w:rsidP="00B54E92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Впервые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B54E9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1.9.12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Товары для ухода за детьми. Ванны, подставки и отдельные средства для купания. Требования безопасности и методы испытаний  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прямое применение EN 17072: 2018, IDT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1.9.13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Посуда и приборы столовые детские из серебра. Технические условия  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147</w:t>
            </w:r>
          </w:p>
          <w:p w:rsidR="009570C2" w:rsidRPr="009570C2" w:rsidRDefault="009570C2" w:rsidP="00A175CB">
            <w:pPr>
              <w:rPr>
                <w:rFonts w:ascii="Times New Roman" w:hAnsi="Times New Roman"/>
                <w:szCs w:val="24"/>
              </w:rPr>
            </w:pPr>
          </w:p>
          <w:p w:rsidR="009570C2" w:rsidRPr="009570C2" w:rsidRDefault="009570C2" w:rsidP="00A175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Пересмотр ГОСТ Р </w:t>
            </w:r>
          </w:p>
          <w:p w:rsidR="00DE7943" w:rsidRPr="009570C2" w:rsidRDefault="00DE7943" w:rsidP="00A175CB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54391-2011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A175CB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2027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5638F6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1.10 Товары для детей</w:t>
            </w:r>
            <w:r w:rsidR="005638F6">
              <w:rPr>
                <w:rFonts w:ascii="Times New Roman" w:hAnsi="Times New Roman"/>
                <w:b/>
                <w:szCs w:val="24"/>
              </w:rPr>
              <w:t>-инвалидов и обучающихся с ОВЗ</w:t>
            </w:r>
          </w:p>
        </w:tc>
      </w:tr>
      <w:tr w:rsidR="00DE7943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5638F6" w:rsidRDefault="00DE7943" w:rsidP="005D1664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1.10.1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 Подгузники для детей-инвалидов. Общие технические условия</w:t>
            </w:r>
          </w:p>
          <w:p w:rsidR="00DE7943" w:rsidRPr="009570C2" w:rsidRDefault="00DE7943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="00FE7FE0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43" w:rsidRPr="009570C2" w:rsidRDefault="00DE7943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4A7D98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1.10.</w:t>
            </w:r>
            <w:r w:rsidR="00B65500" w:rsidRPr="009570C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Спортивные игры и их организация для детей инвалидов. Общие технические условия</w:t>
            </w:r>
          </w:p>
          <w:p w:rsidR="004A7D98" w:rsidRPr="009570C2" w:rsidRDefault="004A7D98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4A7D98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1.10.</w:t>
            </w:r>
            <w:r w:rsidR="00B65500" w:rsidRPr="009570C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15079C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9570C2">
              <w:rPr>
                <w:rFonts w:ascii="Times New Roman" w:hAnsi="Times New Roman"/>
                <w:szCs w:val="24"/>
              </w:rPr>
              <w:t>Игрушки</w:t>
            </w:r>
            <w:proofErr w:type="gramEnd"/>
            <w:r w:rsidRPr="009570C2">
              <w:rPr>
                <w:rFonts w:ascii="Times New Roman" w:hAnsi="Times New Roman"/>
                <w:szCs w:val="24"/>
              </w:rPr>
              <w:t xml:space="preserve"> адаптированные для детей с ограниченными возможностями здоровья. Общие требования</w:t>
            </w:r>
          </w:p>
          <w:p w:rsidR="004A7D98" w:rsidRPr="009570C2" w:rsidRDefault="004A7D98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4A7D98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1.10.</w:t>
            </w:r>
            <w:r w:rsidR="00B65500" w:rsidRPr="009570C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Планшеты для коммуникации для инвалидов с нарушением речевых функций. Технические требования 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8" w:rsidRPr="009570C2" w:rsidRDefault="004A7D98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B65500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1.10.5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Программное обеспечение для коммуникации с символьной поддержкой и экранными карточками для детей-инвалидов с нарушением речевых функций. Технические требования</w:t>
            </w:r>
          </w:p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B65500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1.10.6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570C2">
              <w:rPr>
                <w:rFonts w:ascii="Times New Roman" w:hAnsi="Times New Roman"/>
                <w:szCs w:val="24"/>
              </w:rPr>
              <w:t>Вертикализаторы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ортопедические детские. Классификация. Общие технические требования</w:t>
            </w:r>
          </w:p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B65500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1.10.7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Приспособления для гидрореабилитации. Классификация. Общие технические требования</w:t>
            </w:r>
          </w:p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B65500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1.10.8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Услуги по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ортезированию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верхних и нижних конечностей для детей. Состав, содержание и порядок предоставления услуг</w:t>
            </w:r>
          </w:p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0" w:rsidRPr="009570C2" w:rsidRDefault="00B65500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B65500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1.10.9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Распорки детские ортопедические. Общие технические требования</w:t>
            </w:r>
          </w:p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B65500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1.10.10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Обувь ортопедическая детская. Общие технические условия.</w:t>
            </w:r>
          </w:p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2168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B65500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1.10.11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Опоры функциональные для реабилитации детей-инвалидов. Общие технические условия</w:t>
            </w:r>
          </w:p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2168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5D1664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5D1664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B65500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1.10.12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Устройства для чтения плоскопечатного текста для детей инвалидов по зрению. Общие технические условия</w:t>
            </w:r>
          </w:p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B65500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1.10.13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570C2">
              <w:rPr>
                <w:rFonts w:ascii="Times New Roman" w:hAnsi="Times New Roman"/>
                <w:szCs w:val="24"/>
              </w:rPr>
              <w:t>Айтрекеры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реабилитационные для инвалидов с нарушениями речевых и/или двигательных функций. Технические требования</w:t>
            </w:r>
          </w:p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B65500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1.10.14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Активные имплантируемые медицинские изделия. Требования к системам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кохлеарной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имплантации, применяемым в педиатрии для компенсации потери слуха</w:t>
            </w:r>
          </w:p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B65500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B6550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1.10.15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Аппараты слуховые. Технические требования к слуховым аппаратам костного звукопроведения, применяемым в педиатрии для компенсации потери слуха</w:t>
            </w:r>
          </w:p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0" w:rsidRPr="009570C2" w:rsidRDefault="00B65500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B65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636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B2615">
              <w:rPr>
                <w:rFonts w:ascii="Times New Roman" w:hAnsi="Times New Roman"/>
              </w:rPr>
              <w:t>чебно</w:t>
            </w:r>
            <w:r>
              <w:rPr>
                <w:rFonts w:ascii="Times New Roman" w:hAnsi="Times New Roman"/>
              </w:rPr>
              <w:t>е</w:t>
            </w:r>
            <w:r w:rsidRPr="002B2615">
              <w:rPr>
                <w:rFonts w:ascii="Times New Roman" w:hAnsi="Times New Roman"/>
              </w:rPr>
              <w:t xml:space="preserve"> оборудовани</w:t>
            </w:r>
            <w:r>
              <w:rPr>
                <w:rFonts w:ascii="Times New Roman" w:hAnsi="Times New Roman"/>
              </w:rPr>
              <w:t>е</w:t>
            </w:r>
            <w:r w:rsidRPr="002B2615">
              <w:rPr>
                <w:rFonts w:ascii="Times New Roman" w:hAnsi="Times New Roman"/>
              </w:rPr>
              <w:t>, средств</w:t>
            </w:r>
            <w:r>
              <w:rPr>
                <w:rFonts w:ascii="Times New Roman" w:hAnsi="Times New Roman"/>
              </w:rPr>
              <w:t>а</w:t>
            </w:r>
            <w:r w:rsidRPr="002B2615">
              <w:rPr>
                <w:rFonts w:ascii="Times New Roman" w:hAnsi="Times New Roman"/>
              </w:rPr>
              <w:t xml:space="preserve"> обучения и воспитания  для помещений психолого-педагогического сопровождения и коррекционной работы</w:t>
            </w:r>
            <w:r w:rsidR="00F46545">
              <w:rPr>
                <w:rFonts w:ascii="Times New Roman" w:hAnsi="Times New Roman"/>
              </w:rPr>
              <w:t xml:space="preserve">. </w:t>
            </w:r>
            <w:r w:rsidR="00BA4574">
              <w:rPr>
                <w:rFonts w:ascii="Times New Roman" w:hAnsi="Times New Roman"/>
              </w:rPr>
              <w:t>Общие требования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8E3008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  <w:proofErr w:type="gramStart"/>
            <w:r w:rsidRPr="009570C2">
              <w:rPr>
                <w:rFonts w:ascii="Times New Roman" w:hAnsi="Times New Roman"/>
                <w:szCs w:val="24"/>
              </w:rPr>
              <w:t>Р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8E300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8E300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B655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636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B2615">
              <w:rPr>
                <w:rFonts w:ascii="Times New Roman" w:hAnsi="Times New Roman"/>
              </w:rPr>
              <w:t>чебно</w:t>
            </w:r>
            <w:r>
              <w:rPr>
                <w:rFonts w:ascii="Times New Roman" w:hAnsi="Times New Roman"/>
              </w:rPr>
              <w:t>е</w:t>
            </w:r>
            <w:r w:rsidRPr="002B2615">
              <w:rPr>
                <w:rFonts w:ascii="Times New Roman" w:hAnsi="Times New Roman"/>
              </w:rPr>
              <w:t xml:space="preserve"> оборудовани</w:t>
            </w:r>
            <w:r>
              <w:rPr>
                <w:rFonts w:ascii="Times New Roman" w:hAnsi="Times New Roman"/>
              </w:rPr>
              <w:t>е</w:t>
            </w:r>
            <w:r w:rsidRPr="002B2615">
              <w:rPr>
                <w:rFonts w:ascii="Times New Roman" w:hAnsi="Times New Roman"/>
              </w:rPr>
              <w:t>, средств</w:t>
            </w:r>
            <w:r>
              <w:rPr>
                <w:rFonts w:ascii="Times New Roman" w:hAnsi="Times New Roman"/>
              </w:rPr>
              <w:t>а</w:t>
            </w:r>
            <w:r w:rsidRPr="002B2615">
              <w:rPr>
                <w:rFonts w:ascii="Times New Roman" w:hAnsi="Times New Roman"/>
              </w:rPr>
              <w:t xml:space="preserve"> обучения и воспитания для </w:t>
            </w:r>
            <w:proofErr w:type="gramStart"/>
            <w:r w:rsidRPr="002B2615">
              <w:rPr>
                <w:rFonts w:ascii="Times New Roman" w:hAnsi="Times New Roman"/>
              </w:rPr>
              <w:t>обучающихся</w:t>
            </w:r>
            <w:proofErr w:type="gramEnd"/>
            <w:r w:rsidRPr="002B2615">
              <w:rPr>
                <w:rFonts w:ascii="Times New Roman" w:hAnsi="Times New Roman"/>
              </w:rPr>
              <w:t xml:space="preserve"> с ОВЗ – с нарушениями зрения, слуха, опорно-двигательного аппарата, речи,</w:t>
            </w:r>
            <w:r w:rsidR="00F46545">
              <w:rPr>
                <w:rFonts w:ascii="Times New Roman" w:hAnsi="Times New Roman"/>
              </w:rPr>
              <w:t xml:space="preserve"> </w:t>
            </w:r>
            <w:r w:rsidR="00BF577E">
              <w:rPr>
                <w:rFonts w:ascii="Times New Roman" w:hAnsi="Times New Roman"/>
              </w:rPr>
              <w:t>и</w:t>
            </w:r>
            <w:r w:rsidRPr="002B2615">
              <w:rPr>
                <w:rFonts w:ascii="Times New Roman" w:hAnsi="Times New Roman"/>
              </w:rPr>
              <w:t>нтеллектуальными нарушениями</w:t>
            </w:r>
            <w:r w:rsidR="00F46545">
              <w:rPr>
                <w:rFonts w:ascii="Times New Roman" w:hAnsi="Times New Roman"/>
              </w:rPr>
              <w:t xml:space="preserve">. </w:t>
            </w:r>
            <w:r w:rsidR="00BA4574">
              <w:rPr>
                <w:rFonts w:ascii="Times New Roman" w:hAnsi="Times New Roman"/>
              </w:rPr>
              <w:t>Общие требования</w:t>
            </w:r>
            <w:bookmarkStart w:id="0" w:name="_GoBack"/>
            <w:bookmarkEnd w:id="0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8E3008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  <w:proofErr w:type="gramStart"/>
            <w:r w:rsidRPr="009570C2">
              <w:rPr>
                <w:rFonts w:ascii="Times New Roman" w:hAnsi="Times New Roman"/>
                <w:szCs w:val="24"/>
              </w:rPr>
              <w:t>Р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8E300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8E300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A175CB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1.11 Детское питание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F3A6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Российская система качества. Пюре детское овощное. Потребительские испытания  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702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F3A6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Продукция соковая. Соки и нектары для детского питания. Общие технические условия</w:t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093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32920-2014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F3A6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Каши детские стерилизованные на молочной основе для питания детей раннего возраста. Общие технические условия</w:t>
            </w:r>
            <w:r w:rsidRPr="009570C2">
              <w:rPr>
                <w:rFonts w:ascii="Times New Roman" w:hAnsi="Times New Roman"/>
                <w:szCs w:val="24"/>
              </w:rPr>
              <w:tab/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ТК 036 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F3A6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Полуфабрикаты мясные рубленые для детского питания. Технические условия</w:t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226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базе ГОСТ Р 55366-2012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F3A6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4F4BD4" w:rsidRDefault="0062706C" w:rsidP="004F4BD4">
            <w:pPr>
              <w:rPr>
                <w:rFonts w:ascii="Times New Roman" w:hAnsi="Times New Roman"/>
                <w:szCs w:val="24"/>
              </w:rPr>
            </w:pPr>
            <w:r w:rsidRPr="004F4BD4">
              <w:rPr>
                <w:rFonts w:ascii="Times New Roman" w:hAnsi="Times New Roman"/>
                <w:szCs w:val="24"/>
              </w:rPr>
              <w:t>Рекомендации по организации независимых лабораторных испытаний качества и безопасности продуктов питания, поставляемых операторам питания для государственных общеобразовательных организаций</w:t>
            </w:r>
          </w:p>
          <w:p w:rsidR="0062706C" w:rsidRPr="009570C2" w:rsidRDefault="0062706C" w:rsidP="004F4BD4">
            <w:pPr>
              <w:rPr>
                <w:rFonts w:ascii="Times New Roman" w:hAnsi="Times New Roman"/>
                <w:szCs w:val="24"/>
              </w:rPr>
            </w:pPr>
            <w:r w:rsidRPr="004F4BD4">
              <w:rPr>
                <w:rFonts w:ascii="Times New Roman" w:hAnsi="Times New Roman"/>
                <w:szCs w:val="24"/>
              </w:rPr>
              <w:t>ТК 111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  <w:proofErr w:type="gramStart"/>
            <w:r w:rsidRPr="009570C2">
              <w:rPr>
                <w:rFonts w:ascii="Times New Roman" w:hAnsi="Times New Roman"/>
                <w:szCs w:val="24"/>
              </w:rPr>
              <w:t>Р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62706C" w:rsidRPr="009570C2" w:rsidTr="009570C2">
        <w:trPr>
          <w:cantSplit/>
          <w:trHeight w:val="32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F3A6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1.11.6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trike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Рекомендации по организации общественного контроля качества и безопасности продуктов питания, поставляемых в государственные общеобразовательные </w:t>
            </w:r>
            <w:r>
              <w:rPr>
                <w:rFonts w:ascii="Times New Roman" w:hAnsi="Times New Roman"/>
                <w:szCs w:val="24"/>
              </w:rPr>
              <w:t>организации</w:t>
            </w:r>
            <w:r w:rsidRPr="009570C2">
              <w:rPr>
                <w:rFonts w:ascii="Times New Roman" w:hAnsi="Times New Roman"/>
                <w:szCs w:val="24"/>
              </w:rPr>
              <w:t xml:space="preserve"> </w:t>
            </w:r>
          </w:p>
          <w:p w:rsidR="0062706C" w:rsidRPr="009570C2" w:rsidRDefault="0062706C" w:rsidP="00346D7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F3A6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BF15B7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Общие принципы организации независимого контроля качества и безопасности </w:t>
            </w:r>
          </w:p>
          <w:p w:rsidR="0062706C" w:rsidRPr="009570C2" w:rsidRDefault="0062706C" w:rsidP="00BF15B7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продуктов питания, поставляемых в государственные общеобразовательные </w:t>
            </w:r>
            <w:r>
              <w:rPr>
                <w:rFonts w:ascii="Times New Roman" w:hAnsi="Times New Roman"/>
                <w:szCs w:val="24"/>
              </w:rPr>
              <w:t>организации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FE7FE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F3A60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B719FE" w:rsidRDefault="0062706C" w:rsidP="00B719FE">
            <w:pPr>
              <w:rPr>
                <w:rFonts w:ascii="Times New Roman" w:hAnsi="Times New Roman"/>
                <w:szCs w:val="24"/>
              </w:rPr>
            </w:pPr>
            <w:r w:rsidRPr="00B719FE">
              <w:rPr>
                <w:rFonts w:ascii="Times New Roman" w:hAnsi="Times New Roman"/>
                <w:szCs w:val="24"/>
              </w:rPr>
              <w:t xml:space="preserve">Руководство по </w:t>
            </w:r>
            <w:proofErr w:type="gramStart"/>
            <w:r w:rsidRPr="00B719FE">
              <w:rPr>
                <w:rFonts w:ascii="Times New Roman" w:hAnsi="Times New Roman"/>
                <w:szCs w:val="24"/>
              </w:rPr>
              <w:t>контролю за</w:t>
            </w:r>
            <w:proofErr w:type="gramEnd"/>
            <w:r w:rsidRPr="00B719FE">
              <w:rPr>
                <w:rFonts w:ascii="Times New Roman" w:hAnsi="Times New Roman"/>
                <w:szCs w:val="24"/>
              </w:rPr>
              <w:t xml:space="preserve"> организацией услуг и качеством общественного питания в государственных общеобразовательных </w:t>
            </w:r>
            <w:r>
              <w:rPr>
                <w:rFonts w:ascii="Times New Roman" w:hAnsi="Times New Roman"/>
                <w:szCs w:val="24"/>
              </w:rPr>
              <w:t xml:space="preserve">организациях </w:t>
            </w:r>
            <w:r w:rsidRPr="00B719FE">
              <w:rPr>
                <w:rFonts w:ascii="Times New Roman" w:hAnsi="Times New Roman"/>
                <w:szCs w:val="24"/>
              </w:rPr>
              <w:t xml:space="preserve"> для родителей и родительских объединений</w:t>
            </w:r>
          </w:p>
          <w:p w:rsidR="0062706C" w:rsidRPr="009570C2" w:rsidRDefault="0062706C" w:rsidP="00B719FE">
            <w:pPr>
              <w:rPr>
                <w:rFonts w:ascii="Times New Roman" w:hAnsi="Times New Roman"/>
                <w:szCs w:val="24"/>
              </w:rPr>
            </w:pPr>
            <w:r w:rsidRPr="00B719FE">
              <w:rPr>
                <w:rFonts w:ascii="Times New Roman" w:hAnsi="Times New Roman"/>
                <w:szCs w:val="24"/>
              </w:rPr>
              <w:t xml:space="preserve">Разработка ГОСТ </w:t>
            </w:r>
            <w:proofErr w:type="gramStart"/>
            <w:r w:rsidRPr="00B719FE">
              <w:rPr>
                <w:rFonts w:ascii="Times New Roman" w:hAnsi="Times New Roman"/>
                <w:szCs w:val="24"/>
              </w:rPr>
              <w:t>Р</w:t>
            </w:r>
            <w:proofErr w:type="gramEnd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  <w:proofErr w:type="gramStart"/>
            <w:r w:rsidRPr="009570C2">
              <w:rPr>
                <w:rFonts w:ascii="Times New Roman" w:hAnsi="Times New Roman"/>
                <w:szCs w:val="24"/>
              </w:rPr>
              <w:t>Р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EA26E5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Общие требования к предоставлению услуг питания в государственных общеобразовательных </w:t>
            </w:r>
            <w:r>
              <w:rPr>
                <w:rFonts w:ascii="Times New Roman" w:hAnsi="Times New Roman"/>
                <w:szCs w:val="24"/>
              </w:rPr>
              <w:t>организациях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Продукция пищевая специализированная, адаптированные молочные смеси. Метод определения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глицидиловых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эфиров жирных кислот в пересчете на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глицидол</w:t>
            </w:r>
            <w:proofErr w:type="spellEnd"/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570C2">
              <w:rPr>
                <w:rFonts w:ascii="Times New Roman" w:hAnsi="Times New Roman"/>
                <w:bCs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570C2">
              <w:rPr>
                <w:rFonts w:ascii="Times New Roman" w:hAnsi="Times New Roman"/>
                <w:bCs/>
                <w:szCs w:val="24"/>
              </w:rPr>
              <w:t>2023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Продукция для детского питания. Консервы мясные. Пюре для прикорма детей раннего возраста. Технические условия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226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trike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основе ГОСТ Р 54628-2011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Продукция пищевая специализированная. Продукты пищевые для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энтерального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питания детей раннего возр</w:t>
            </w:r>
            <w:r>
              <w:rPr>
                <w:rFonts w:ascii="Times New Roman" w:hAnsi="Times New Roman"/>
                <w:szCs w:val="24"/>
              </w:rPr>
              <w:t>аста. Общие технические условия</w:t>
            </w:r>
          </w:p>
          <w:p w:rsidR="0062706C" w:rsidRPr="009570C2" w:rsidRDefault="0062706C" w:rsidP="00886373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Молоко питьевое для питания детей дошкольного и школьного возраста. Технические условия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470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26F63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Изменение </w:t>
            </w:r>
          </w:p>
          <w:p w:rsidR="0062706C" w:rsidRPr="009570C2" w:rsidRDefault="0062706C" w:rsidP="00BF15B7">
            <w:pPr>
              <w:rPr>
                <w:rFonts w:ascii="Times New Roman" w:hAnsi="Times New Roman"/>
                <w:strike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ГОСТ 32252-2013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1.13.14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Мясо баранина и ягнятина для детского питания. Технические условия</w:t>
            </w:r>
          </w:p>
          <w:p w:rsidR="0062706C" w:rsidRPr="009570C2" w:rsidRDefault="0062706C" w:rsidP="00886373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226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базе ГОСТ Р 54034-2010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Ветчина вареная в оболочке для детского питания. Технические условия</w:t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  <w:p w:rsidR="0062706C" w:rsidRPr="009570C2" w:rsidRDefault="0062706C" w:rsidP="00394F2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226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базе  ГОСТ Р 54753-2011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Смеси для здоровых детей старше 5-</w:t>
            </w:r>
            <w:r>
              <w:rPr>
                <w:rFonts w:ascii="Times New Roman" w:hAnsi="Times New Roman"/>
                <w:szCs w:val="24"/>
              </w:rPr>
              <w:t xml:space="preserve">ти месяцев. Методы определения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этилванилина</w:t>
            </w:r>
            <w:proofErr w:type="spellEnd"/>
          </w:p>
          <w:p w:rsidR="0062706C" w:rsidRPr="009570C2" w:rsidRDefault="0062706C" w:rsidP="00394F2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154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394F2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Продукция специализированная. Изделия хлебобулочные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безглютеновые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для детского питания, обогащенные. Общие технические условия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003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1.11.18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Изделия макаронные для питания детей. Общие технические условия  ТК 003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1.11.19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Продукты на молочной основе для питания детей раннего возраста. Метод определения таурина с помощью ВЭЖХ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Смеси молочные сухие для питания детей раннего возраста. Метод определения массовой доли белка и соотношений сывороточных и казеиновых белков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1.11.21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Смеси молочные сухие для детей для питания детей раннего возраста. Методы определения массовой доли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углеводов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137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 1.11.22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Продукты молочные составные и продукты детского питания на молочной основе. Определения массовой концентрации моно- и дисахаридов методом высокоэффективной жидкостной хроматографии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основе ГОСТ Р 54760-2011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375E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1.11.23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Изделия кулинарные мясные для детского питания. Технические условия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226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5C574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1.11.24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Продукты на молочной основе для питания детей раннего возраста. Метод определения олигосахаридов грудного молока (ФОС и ГОС). 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5C574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1.11.25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Продукты на молочной основе для детского питания. Метод определения витамина (В9)   фолиевой кислоты.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основе МУК 4.1.3605-20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5C574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1.11.26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Продукты молочные для детского питания. Метод определения активной кислотности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30648.5-99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Требуется мнение вышестоящей над техническим комитетом организации для определения целесообразности разработки изменения и определения разработчика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5C574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1.11.27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Продукты молочные для детского питания. Титриметрические методы определения кислотности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30648.4-99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Требуется мнение вышестоящей над техническим комитетом организации для определения целесообразности разработки изменения и определения разработчика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5C574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1.11.28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Продукция пищевая специализированная. Мучные кондитерские изделия для детского питания. Общие технические условия.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5C574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1.11.29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Продукты на молочной основе для детского питания. Метод определения перекисного числа.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5C574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9570C2">
              <w:rPr>
                <w:rFonts w:ascii="Times New Roman" w:hAnsi="Times New Roman"/>
                <w:szCs w:val="24"/>
              </w:rPr>
              <w:t xml:space="preserve">меси адаптированные для искусственного вскармливания детей раннего возраста и смеси для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энтерального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питания взрослых. Определение свободного и общего холина и карнитина методом тандемной жидкостной хроматографии-масс-спектрометрии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на основе 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ISO</w:t>
            </w:r>
            <w:r w:rsidRPr="009570C2">
              <w:rPr>
                <w:rFonts w:ascii="Times New Roman" w:hAnsi="Times New Roman"/>
                <w:szCs w:val="24"/>
              </w:rPr>
              <w:t xml:space="preserve"> 21468, 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IDT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00E25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1.13.31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Продукция специализированная. Изделия хлебобулочные для детского питания, обогащенные. Технические условия 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003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00E25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1.11.32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Руководство по контролю за организацией услуг и качеством общественного питания в государственных общеобразовательных учреждениях для родителей и родительских объединений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00E25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1.11.33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057F39" w:rsidP="0015079C">
            <w:pPr>
              <w:rPr>
                <w:rFonts w:ascii="Times New Roman" w:hAnsi="Times New Roman"/>
                <w:szCs w:val="24"/>
              </w:rPr>
            </w:pPr>
            <w:hyperlink r:id="rId14" w:history="1">
              <w:r w:rsidR="0062706C" w:rsidRPr="009570C2">
                <w:rPr>
                  <w:rFonts w:ascii="Times New Roman" w:hAnsi="Times New Roman"/>
                  <w:szCs w:val="24"/>
                  <w:u w:val="single"/>
                </w:rPr>
                <w:t>Смеси сухие молочные для детей раннего возраста</w:t>
              </w:r>
            </w:hyperlink>
            <w:r w:rsidR="0062706C" w:rsidRPr="009570C2">
              <w:rPr>
                <w:rFonts w:ascii="Times New Roman" w:hAnsi="Times New Roman"/>
                <w:szCs w:val="24"/>
              </w:rPr>
              <w:t>. Определение перекисного числа потенциометрическим методом по конечной точке титрования.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2025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00E25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1.11.34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Продукция детского питания. Определение кальция, калия, марганца с помощью пламенной атомно-абсорбционной спектрометрии с предварительной минерализацией пробы в микроволновой печи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eastAsia="Times New Roman" w:hAnsi="Times New Roman"/>
                <w:szCs w:val="24"/>
              </w:rPr>
            </w:pPr>
            <w:r w:rsidRPr="009570C2">
              <w:rPr>
                <w:rFonts w:ascii="Times New Roman" w:eastAsia="Times New Roman" w:hAnsi="Times New Roman"/>
                <w:szCs w:val="24"/>
              </w:rPr>
              <w:t>Разработка ГОСТ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2025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00E25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1.11.35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42230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Консервы на рыбной и рыборастительной основе для питания детей раннего возраста. Технические условия</w:t>
            </w:r>
          </w:p>
          <w:p w:rsidR="0062706C" w:rsidRPr="009570C2" w:rsidRDefault="0062706C" w:rsidP="0042230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0635A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Пересмотр </w:t>
            </w:r>
          </w:p>
          <w:p w:rsidR="0062706C" w:rsidRPr="009570C2" w:rsidRDefault="0062706C" w:rsidP="0042230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ГОСТ 29276–92 «Консервы рыбные для детского питания. Технические условия»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42230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42230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A00E25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1.11.36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42230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Филе рыбы мороженое для детского питания. Технические условия</w:t>
            </w:r>
          </w:p>
          <w:p w:rsidR="0062706C" w:rsidRPr="009570C2" w:rsidRDefault="0062706C" w:rsidP="0042230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300</w:t>
            </w:r>
          </w:p>
          <w:p w:rsidR="0062706C" w:rsidRPr="009570C2" w:rsidRDefault="0062706C" w:rsidP="0042230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0635A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Пересмотр </w:t>
            </w:r>
          </w:p>
          <w:p w:rsidR="0062706C" w:rsidRPr="009570C2" w:rsidRDefault="0062706C" w:rsidP="0042230E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ГОСТ 33282–2015 «Филе рыбы мороженое для детского питания. Технические условия»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42230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42230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6804F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1.11.37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Продукты молочные для детского питания. Методы определения общего белка 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470</w:t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Пересмотр  ГОСТ 30648.2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6804F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1.13.38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Продукция специализированная. Изделия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экструдированные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для детского питания. Общие технические условия  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003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6804F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1.13.39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Продукция специализированная. Изделия хлебобулочные из смеси ржаной и пшеничной муки для детского питания. Технические условия   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003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6804F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1.13.40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Мясо. Свинина для детского питания. Технические условия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226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базе ГОСТ Р 54048-2010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6804F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1.11.41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Продукты на молочной основе для детского питания. Метод определения биотина.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6804F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1.13.42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Полуфабрикаты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мясосодержащие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рубленые для детского питания. Технические условия</w:t>
            </w:r>
          </w:p>
          <w:p w:rsidR="0062706C" w:rsidRPr="009570C2" w:rsidRDefault="0062706C" w:rsidP="0078424D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226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на базе                    ГОСТ Р 56579-2015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2027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6804F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1.11.43 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Продукты сухие на зерновой основе готовые к употреблению для детей раннего возраста.  Общие технические условия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bCs/>
                <w:szCs w:val="24"/>
              </w:rPr>
              <w:t>2026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bCs/>
                <w:szCs w:val="24"/>
              </w:rPr>
              <w:t>2027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6804F2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1.13.44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42230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Рыба соленая для питания детей дошкольного и школьного возраста. Технические условия</w:t>
            </w:r>
          </w:p>
          <w:p w:rsidR="0062706C" w:rsidRPr="009570C2" w:rsidRDefault="0062706C" w:rsidP="00BE7BB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42230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ГОСТ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42230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42230E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2027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1.12 Упаковка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1.12.1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Упаковка. Упаковка, недоступная для открывания детьми. Требования и методы испытаний упаковки нефармацевтической продукции, не оснащенной механизмом повторного закрывания 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223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идентичен ISO 28862:2018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1.12.2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Упаковка для лекарственных препаратов недоступная для открывания детьми. Требования и испытания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458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1.12.3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Упаковка. Упаковка, недоступная для открывания детьми. Методы механических испытаний повторно закрываемых упаковочных систем, недоступных для открывания детьми</w:t>
            </w:r>
          </w:p>
          <w:p w:rsidR="0062706C" w:rsidRPr="009570C2" w:rsidRDefault="0062706C" w:rsidP="00D071DF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 xml:space="preserve"> 415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идентичен ISO 13127:2012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58491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1.12.4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Упаковка. Рекомендации по безопасности гибкой полимерной упаковки, обеспечивающие минимизацию риска асфиксии для детей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223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идентичен DIN CEN/TR 16353-2012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62706C" w:rsidRPr="009570C2" w:rsidTr="009570C2">
        <w:trPr>
          <w:cantSplit/>
          <w:trHeight w:val="165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58491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1.12.5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shd w:val="clear" w:color="auto" w:fill="FFFFFF"/>
              <w:outlineLvl w:val="2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Средства укупорочные винтовые. Стандартные методы испытаний для измерения крутящего момента при открывании винтовых укупорочных средств упаковочных систем, защищенных и не защищенных при открывании детьми, с использованием автоматизированного оборудования для испытания крутящего момента</w:t>
            </w:r>
          </w:p>
          <w:p w:rsidR="0062706C" w:rsidRPr="009570C2" w:rsidRDefault="0062706C" w:rsidP="00584916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 xml:space="preserve"> 415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идентичен ASTM D7860-14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58491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1.12.6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Упаковка. Классификация упаковки, недоступной для детей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223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идентичен ASTM D3475-20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584916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1.12.7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Канистры для топлива, предназначенные для розничной торговли, недоступные для открывания детьми. Технические требования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223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идентичен ASTM F2517-17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62706C" w:rsidRPr="009570C2" w:rsidTr="009570C2">
        <w:trPr>
          <w:cantSplit/>
          <w:trHeight w:val="3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1.12.8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Упаковка. Метод оценки упаковки жидкой потребительской продукции, имеющей ограничитель доступа к содержимому и не оснащенной дозатором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223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идентичен ASTM F3375-19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1.12.9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9570C2">
              <w:rPr>
                <w:b w:val="0"/>
                <w:sz w:val="24"/>
                <w:szCs w:val="24"/>
              </w:rPr>
              <w:t xml:space="preserve">Средства укупорочные винтовые. </w:t>
            </w:r>
            <w:r w:rsidRPr="009570C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Стандартные методы испытаний для измерения крутящего момента для упаковок с винтовыми укупорочными средствами с использованием неавтоматизированного (ручного) оборудования для испытания крутящего момента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 xml:space="preserve"> 415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ГОСТ, идентичен ASTM D2063/D2063M–10 (2018)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6C" w:rsidRPr="009570C2" w:rsidRDefault="0062706C" w:rsidP="00CE70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1.13 Оценка соответствия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004347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1.13.1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Оценка соответствия. Экспертиза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результатов исполнения государственных, муниципальных контрактов и договоров отдельных видов юридических лиц. Руководство по проведению инспекции продукции, предназначенной для детей и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подростков    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079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ПНСТ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004347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1.13.2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игрушек»  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Пересмотр ГОСТ Р 56039-2014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004347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1.13.3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продукции, предназначенной для детей и подростков»  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Пересмотр </w:t>
            </w:r>
            <w:r w:rsidRPr="009570C2">
              <w:rPr>
                <w:rFonts w:ascii="Times New Roman" w:hAnsi="Times New Roman"/>
                <w:szCs w:val="24"/>
              </w:rPr>
              <w:t>ГОСТ Р 56012-2014</w:t>
            </w:r>
          </w:p>
          <w:p w:rsidR="0062706C" w:rsidRPr="009570C2" w:rsidRDefault="0062706C" w:rsidP="0015079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C" w:rsidRPr="009570C2" w:rsidRDefault="0062706C" w:rsidP="0015079C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004347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1.13.4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Оценка соответствия. Порядок обязательного подтверждения соответствия продукции требованиям технического регламента «О безопасности оборудования для детских игровых площадок» </w:t>
            </w:r>
            <w:r w:rsidRPr="009570C2">
              <w:rPr>
                <w:rFonts w:ascii="Times New Roman" w:hAnsi="Times New Roman"/>
                <w:szCs w:val="24"/>
              </w:rPr>
              <w:tab/>
              <w:t xml:space="preserve"> 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079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560CE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560CE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570C2">
              <w:rPr>
                <w:rFonts w:ascii="Times New Roman" w:hAnsi="Times New Roman"/>
                <w:szCs w:val="24"/>
              </w:rPr>
              <w:t>202</w:t>
            </w:r>
            <w:r w:rsidRPr="009570C2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004347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1.13.5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Оценка соответствия. Порядок обязательного подтверждения соответствия продукции требованиям технического регламента «О безопасности аттракционов» 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079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E5786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E5786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004347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lastRenderedPageBreak/>
              <w:t>1.13.6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Оценка соответствия. Порядок проведения оценки технического состояния (технического освидетельствования) остаточного ресурса аттракционов. Продление срока службы</w:t>
            </w:r>
            <w:r w:rsidRPr="009570C2">
              <w:rPr>
                <w:rFonts w:ascii="Times New Roman" w:hAnsi="Times New Roman"/>
                <w:szCs w:val="24"/>
              </w:rPr>
              <w:tab/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079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E5786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E5786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62706C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004347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1.13.7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Оценка соответствия. Порядок проведения оценки технического состояния (технического освидетельствования) оборудования и покрытия для детских игровых площадок</w:t>
            </w:r>
            <w:r w:rsidRPr="009570C2">
              <w:rPr>
                <w:rFonts w:ascii="Times New Roman" w:hAnsi="Times New Roman"/>
                <w:szCs w:val="24"/>
              </w:rPr>
              <w:tab/>
              <w:t xml:space="preserve"> </w:t>
            </w:r>
          </w:p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079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E5786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C" w:rsidRPr="009570C2" w:rsidRDefault="0062706C" w:rsidP="00E57868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</w:tbl>
    <w:p w:rsidR="009570C2" w:rsidRDefault="009570C2"/>
    <w:p w:rsidR="009570C2" w:rsidRDefault="009570C2"/>
    <w:p w:rsidR="009570C2" w:rsidRDefault="009570C2"/>
    <w:tbl>
      <w:tblPr>
        <w:tblStyle w:val="af6"/>
        <w:tblW w:w="151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9"/>
        <w:gridCol w:w="6235"/>
        <w:gridCol w:w="3172"/>
        <w:gridCol w:w="2340"/>
        <w:gridCol w:w="2160"/>
      </w:tblGrid>
      <w:tr w:rsidR="00E82186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86" w:rsidRPr="009570C2" w:rsidRDefault="00E82186" w:rsidP="009570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Pr="009570C2">
              <w:rPr>
                <w:rFonts w:ascii="Times New Roman" w:hAnsi="Times New Roman"/>
                <w:b/>
                <w:szCs w:val="24"/>
              </w:rPr>
              <w:t>. Безопасность и качество услуг для детей в целом</w:t>
            </w:r>
          </w:p>
        </w:tc>
      </w:tr>
      <w:tr w:rsidR="00E82186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86" w:rsidRPr="009570C2" w:rsidRDefault="00E82186" w:rsidP="00CE7051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2.1 Услуги по присмотру и уходу за детьми</w:t>
            </w:r>
          </w:p>
        </w:tc>
      </w:tr>
      <w:tr w:rsidR="00E82186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86" w:rsidRPr="009570C2" w:rsidRDefault="00E82186" w:rsidP="00385097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2.1.</w:t>
            </w:r>
            <w:r w:rsidR="00385097" w:rsidRPr="009570C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86" w:rsidRPr="009570C2" w:rsidRDefault="00E82186" w:rsidP="00CE705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Услуги населению. Требования к </w:t>
            </w:r>
            <w:r w:rsidRPr="009570C2">
              <w:rPr>
                <w:rFonts w:ascii="Times New Roman" w:hAnsi="Times New Roman"/>
                <w:szCs w:val="24"/>
                <w:shd w:val="clear" w:color="auto" w:fill="FFFFFF"/>
              </w:rPr>
              <w:t>услугам по присмотру и уходу за детьми дошкольного возраста (</w:t>
            </w:r>
            <w:r w:rsidR="00073B61">
              <w:rPr>
                <w:rFonts w:ascii="Times New Roman" w:hAnsi="Times New Roman"/>
                <w:szCs w:val="24"/>
                <w:shd w:val="clear" w:color="auto" w:fill="FFFFFF"/>
              </w:rPr>
              <w:t xml:space="preserve">от 3 лет и </w:t>
            </w:r>
            <w:r w:rsidR="002C4F97">
              <w:rPr>
                <w:rFonts w:ascii="Times New Roman" w:hAnsi="Times New Roman"/>
                <w:szCs w:val="24"/>
                <w:shd w:val="clear" w:color="auto" w:fill="FFFFFF"/>
              </w:rPr>
              <w:t>старше</w:t>
            </w:r>
            <w:r w:rsidRPr="009570C2">
              <w:rPr>
                <w:rFonts w:ascii="Times New Roman" w:hAnsi="Times New Roman"/>
                <w:szCs w:val="24"/>
                <w:shd w:val="clear" w:color="auto" w:fill="FFFFFF"/>
              </w:rPr>
              <w:t xml:space="preserve">) </w:t>
            </w:r>
          </w:p>
          <w:p w:rsidR="00073B61" w:rsidRPr="009570C2" w:rsidRDefault="00E82186" w:rsidP="002C4F97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  <w:shd w:val="clear" w:color="auto" w:fill="FFFFFF"/>
              </w:rPr>
              <w:t>(совместно с ТК 342) ТК 346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86" w:rsidRPr="009570C2" w:rsidRDefault="00E82186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Разработка  ГОСТ </w:t>
            </w:r>
            <w:proofErr w:type="gramStart"/>
            <w:r w:rsidRPr="009570C2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9570C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86" w:rsidRPr="009570C2" w:rsidRDefault="00E82186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86" w:rsidRPr="009570C2" w:rsidRDefault="00E82186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385097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2.1.2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7" w:rsidRPr="009570C2" w:rsidRDefault="00385097" w:rsidP="009D6503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Услуги бытовые.  Присмотр и уход за детьми. Общие требования безопасности  </w:t>
            </w:r>
          </w:p>
          <w:p w:rsidR="00385097" w:rsidRPr="009570C2" w:rsidRDefault="00385097" w:rsidP="009D6503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346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7" w:rsidRPr="009570C2" w:rsidRDefault="00385097" w:rsidP="009D6503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Пересмотр   ГОСТ Р </w:t>
            </w:r>
            <w:r w:rsidRPr="009570C2">
              <w:rPr>
                <w:rFonts w:ascii="Times New Roman" w:hAnsi="Times New Roman"/>
                <w:szCs w:val="24"/>
                <w:lang w:eastAsia="ru-RU"/>
              </w:rPr>
              <w:t xml:space="preserve">57597 </w:t>
            </w:r>
            <w:r w:rsidRPr="009570C2">
              <w:rPr>
                <w:rFonts w:ascii="Times New Roman" w:hAnsi="Times New Roman"/>
                <w:szCs w:val="24"/>
              </w:rPr>
              <w:t>–</w:t>
            </w:r>
            <w:r w:rsidRPr="009570C2">
              <w:rPr>
                <w:rFonts w:ascii="Times New Roman" w:hAnsi="Times New Roman"/>
                <w:szCs w:val="24"/>
                <w:lang w:eastAsia="ru-RU"/>
              </w:rPr>
              <w:t xml:space="preserve"> 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7" w:rsidRPr="009570C2" w:rsidRDefault="00385097" w:rsidP="009D6503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7" w:rsidRPr="009570C2" w:rsidRDefault="00385097" w:rsidP="009D6503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385097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385097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2.1.3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Услуги населению. Требования к услугам по уходу и присмотру за детьми, предоставляемым в детских организациях любого типа.</w:t>
            </w:r>
          </w:p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  <w:shd w:val="clear" w:color="auto" w:fill="FFFFFF"/>
              </w:rPr>
              <w:t>(совместно с ТК 342) ТК 346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385097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2.2 Услуги в области развлечений и отдыха</w:t>
            </w:r>
          </w:p>
        </w:tc>
      </w:tr>
      <w:tr w:rsidR="00385097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2.2.1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Услуги в области развлечений и отдыха детей. Термины и определения </w:t>
            </w:r>
          </w:p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385097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2.2.2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Услуги в области развлечений и отдыха детей. Общие требования безопасности.</w:t>
            </w:r>
          </w:p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181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385097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lastRenderedPageBreak/>
              <w:t>2.3 Бытовое обслуживание детей</w:t>
            </w:r>
          </w:p>
        </w:tc>
      </w:tr>
      <w:tr w:rsidR="00385097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2.3.1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Услуги профессиональной уборки –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клининговые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услуги. Уборка</w:t>
            </w:r>
            <w:r w:rsidR="00AB08AB">
              <w:rPr>
                <w:rFonts w:ascii="Times New Roman" w:hAnsi="Times New Roman"/>
                <w:szCs w:val="24"/>
              </w:rPr>
              <w:t xml:space="preserve"> </w:t>
            </w:r>
            <w:r w:rsidR="00AB08AB" w:rsidRPr="00AB08AB">
              <w:rPr>
                <w:rFonts w:ascii="Times New Roman" w:hAnsi="Times New Roman"/>
                <w:szCs w:val="24"/>
              </w:rPr>
              <w:t>образовательных организаций, реализующих образовательные программы дошкольного образования</w:t>
            </w:r>
            <w:r w:rsidRPr="009570C2">
              <w:rPr>
                <w:rFonts w:ascii="Times New Roman" w:hAnsi="Times New Roman"/>
                <w:szCs w:val="24"/>
              </w:rPr>
              <w:t xml:space="preserve">. Общие технические требования и требования безопасности.  </w:t>
            </w:r>
          </w:p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346</w:t>
            </w:r>
          </w:p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385097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2.3.2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Услуги профессиональной уборки – </w:t>
            </w:r>
            <w:proofErr w:type="spellStart"/>
            <w:r w:rsidRPr="009570C2">
              <w:rPr>
                <w:rFonts w:ascii="Times New Roman" w:hAnsi="Times New Roman"/>
                <w:szCs w:val="24"/>
              </w:rPr>
              <w:t>клининговые</w:t>
            </w:r>
            <w:proofErr w:type="spellEnd"/>
            <w:r w:rsidRPr="009570C2">
              <w:rPr>
                <w:rFonts w:ascii="Times New Roman" w:hAnsi="Times New Roman"/>
                <w:szCs w:val="24"/>
              </w:rPr>
              <w:t xml:space="preserve"> услуги. Уборка</w:t>
            </w:r>
            <w:r w:rsidR="00AB08AB">
              <w:rPr>
                <w:rFonts w:ascii="Times New Roman" w:hAnsi="Times New Roman"/>
                <w:szCs w:val="24"/>
              </w:rPr>
              <w:t xml:space="preserve"> </w:t>
            </w:r>
            <w:r w:rsidR="00AB08AB" w:rsidRPr="00AB08AB">
              <w:rPr>
                <w:rFonts w:ascii="Times New Roman" w:hAnsi="Times New Roman"/>
                <w:szCs w:val="24"/>
              </w:rPr>
              <w:t>общеобразовательных организаций</w:t>
            </w:r>
            <w:r w:rsidRPr="009570C2">
              <w:rPr>
                <w:rFonts w:ascii="Times New Roman" w:hAnsi="Times New Roman"/>
                <w:szCs w:val="24"/>
              </w:rPr>
              <w:t xml:space="preserve">. Общие технические требования и требования безопасности. </w:t>
            </w:r>
          </w:p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346</w:t>
            </w:r>
          </w:p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</w:tr>
      <w:tr w:rsidR="00385097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2.3.3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Услуги бытовые. Услуги парикмахерских и салонов красоты для детей. Общие технические условия </w:t>
            </w:r>
          </w:p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346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385097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2.3.4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 xml:space="preserve">Услуги бытовые. Прокат средств перемещения для детей. Требования безопасности.    </w:t>
            </w:r>
          </w:p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346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385097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2.3.5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Услуги бытовые. Социальные нормы и нормативы к услугам предоставляемым детям. Общие требования</w:t>
            </w:r>
          </w:p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ТК 346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2026</w:t>
            </w:r>
          </w:p>
        </w:tc>
      </w:tr>
      <w:tr w:rsidR="00385097" w:rsidRPr="009570C2" w:rsidTr="009570C2">
        <w:trPr>
          <w:cantSplit/>
          <w:trHeight w:val="512"/>
        </w:trPr>
        <w:tc>
          <w:tcPr>
            <w:tcW w:w="1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570C2">
              <w:rPr>
                <w:rFonts w:ascii="Times New Roman" w:hAnsi="Times New Roman"/>
                <w:b/>
                <w:szCs w:val="24"/>
              </w:rPr>
              <w:t>2.4 Социальные услуги детям</w:t>
            </w:r>
          </w:p>
        </w:tc>
      </w:tr>
      <w:tr w:rsidR="00385097" w:rsidRPr="009570C2" w:rsidTr="009570C2">
        <w:trPr>
          <w:cantSplit/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01C8A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2.4.1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8E" w:rsidRDefault="00385097" w:rsidP="002068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570C2">
              <w:rPr>
                <w:rFonts w:ascii="Times New Roman" w:hAnsi="Times New Roman"/>
                <w:color w:val="000000"/>
                <w:szCs w:val="24"/>
              </w:rPr>
              <w:t xml:space="preserve">Услуги по осуществлению развивающего ухода за </w:t>
            </w:r>
            <w:r w:rsidR="001E414B">
              <w:rPr>
                <w:rFonts w:ascii="Times New Roman" w:hAnsi="Times New Roman"/>
                <w:color w:val="000000"/>
                <w:szCs w:val="24"/>
              </w:rPr>
              <w:t>детьми с нарушениями развития</w:t>
            </w:r>
          </w:p>
          <w:p w:rsidR="00385097" w:rsidRPr="009570C2" w:rsidRDefault="0020688E" w:rsidP="002068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Т</w:t>
            </w:r>
            <w:r w:rsidR="00385097" w:rsidRPr="009570C2">
              <w:rPr>
                <w:rFonts w:ascii="Times New Roman" w:hAnsi="Times New Roman"/>
                <w:color w:val="000000"/>
                <w:szCs w:val="24"/>
              </w:rPr>
              <w:t>К 406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Разработка ГОСТ 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D703AF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97" w:rsidRPr="009570C2" w:rsidRDefault="00385097" w:rsidP="00CE7051">
            <w:pPr>
              <w:jc w:val="center"/>
              <w:rPr>
                <w:rFonts w:ascii="Times New Roman" w:hAnsi="Times New Roman"/>
                <w:szCs w:val="24"/>
              </w:rPr>
            </w:pPr>
            <w:r w:rsidRPr="009570C2">
              <w:rPr>
                <w:rFonts w:ascii="Times New Roman" w:hAnsi="Times New Roman"/>
                <w:szCs w:val="24"/>
              </w:rPr>
              <w:t>2022</w:t>
            </w:r>
          </w:p>
        </w:tc>
      </w:tr>
    </w:tbl>
    <w:p w:rsidR="00A175CB" w:rsidRPr="00A175CB" w:rsidRDefault="00A175CB" w:rsidP="00BF577E">
      <w:pPr>
        <w:spacing w:after="160" w:line="256" w:lineRule="auto"/>
        <w:jc w:val="center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sectPr w:rsidR="00A175CB" w:rsidRPr="00A175CB" w:rsidSect="0020688E">
      <w:footerReference w:type="default" r:id="rId15"/>
      <w:pgSz w:w="16838" w:h="11906" w:orient="landscape"/>
      <w:pgMar w:top="1134" w:right="1134" w:bottom="899" w:left="1134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39" w:rsidRDefault="00057F39">
      <w:r>
        <w:separator/>
      </w:r>
    </w:p>
  </w:endnote>
  <w:endnote w:type="continuationSeparator" w:id="0">
    <w:p w:rsidR="00057F39" w:rsidRDefault="000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304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4016" w:rsidRPr="007F7A0E" w:rsidRDefault="00EE4016">
        <w:pPr>
          <w:pStyle w:val="14"/>
          <w:jc w:val="center"/>
          <w:rPr>
            <w:rFonts w:ascii="Times New Roman" w:hAnsi="Times New Roman" w:cs="Times New Roman"/>
          </w:rPr>
        </w:pPr>
        <w:r w:rsidRPr="007F7A0E">
          <w:rPr>
            <w:rFonts w:ascii="Times New Roman" w:hAnsi="Times New Roman" w:cs="Times New Roman"/>
          </w:rPr>
          <w:fldChar w:fldCharType="begin"/>
        </w:r>
        <w:r w:rsidRPr="007F7A0E">
          <w:rPr>
            <w:rFonts w:ascii="Times New Roman" w:hAnsi="Times New Roman" w:cs="Times New Roman"/>
          </w:rPr>
          <w:instrText>PAGE</w:instrText>
        </w:r>
        <w:r w:rsidRPr="007F7A0E">
          <w:rPr>
            <w:rFonts w:ascii="Times New Roman" w:hAnsi="Times New Roman" w:cs="Times New Roman"/>
          </w:rPr>
          <w:fldChar w:fldCharType="separate"/>
        </w:r>
        <w:r w:rsidR="00BA4574">
          <w:rPr>
            <w:rFonts w:ascii="Times New Roman" w:hAnsi="Times New Roman" w:cs="Times New Roman"/>
            <w:noProof/>
          </w:rPr>
          <w:t>19</w:t>
        </w:r>
        <w:r w:rsidRPr="007F7A0E">
          <w:rPr>
            <w:rFonts w:ascii="Times New Roman" w:hAnsi="Times New Roman" w:cs="Times New Roman"/>
          </w:rPr>
          <w:fldChar w:fldCharType="end"/>
        </w:r>
      </w:p>
    </w:sdtContent>
  </w:sdt>
  <w:p w:rsidR="00EE4016" w:rsidRDefault="00EE4016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39" w:rsidRDefault="00057F39">
      <w:r>
        <w:separator/>
      </w:r>
    </w:p>
  </w:footnote>
  <w:footnote w:type="continuationSeparator" w:id="0">
    <w:p w:rsidR="00057F39" w:rsidRDefault="00057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45"/>
    <w:multiLevelType w:val="multilevel"/>
    <w:tmpl w:val="F0F8DD78"/>
    <w:lvl w:ilvl="0">
      <w:start w:val="1"/>
      <w:numFmt w:val="decimal"/>
      <w:lvlText w:val="7.8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AC9"/>
    <w:multiLevelType w:val="multilevel"/>
    <w:tmpl w:val="DB6C3F2A"/>
    <w:lvl w:ilvl="0">
      <w:start w:val="1"/>
      <w:numFmt w:val="decimal"/>
      <w:lvlText w:val="2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7C6"/>
    <w:multiLevelType w:val="multilevel"/>
    <w:tmpl w:val="EAD21898"/>
    <w:lvl w:ilvl="0">
      <w:start w:val="1"/>
      <w:numFmt w:val="decimal"/>
      <w:lvlText w:val="7.7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0543"/>
    <w:multiLevelType w:val="multilevel"/>
    <w:tmpl w:val="0552979A"/>
    <w:lvl w:ilvl="0">
      <w:start w:val="1"/>
      <w:numFmt w:val="decimal"/>
      <w:lvlText w:val="7.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6444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8A422C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4F288B"/>
    <w:multiLevelType w:val="multilevel"/>
    <w:tmpl w:val="23BC5114"/>
    <w:lvl w:ilvl="0">
      <w:start w:val="1"/>
      <w:numFmt w:val="decimal"/>
      <w:lvlText w:val="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660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417EB9"/>
    <w:multiLevelType w:val="multilevel"/>
    <w:tmpl w:val="A2287690"/>
    <w:lvl w:ilvl="0">
      <w:start w:val="1"/>
      <w:numFmt w:val="decimal"/>
      <w:lvlText w:val="7.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7DCF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2FB74DE2"/>
    <w:multiLevelType w:val="multilevel"/>
    <w:tmpl w:val="211470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1980" w:hanging="360"/>
      </w:pPr>
    </w:lvl>
    <w:lvl w:ilvl="2">
      <w:start w:val="1"/>
      <w:numFmt w:val="decimal"/>
      <w:lvlText w:val="%1.%2.%3"/>
      <w:lvlJc w:val="left"/>
      <w:pPr>
        <w:ind w:left="4304" w:hanging="720"/>
      </w:pPr>
    </w:lvl>
    <w:lvl w:ilvl="3">
      <w:start w:val="1"/>
      <w:numFmt w:val="decimal"/>
      <w:lvlText w:val="%1.%2.%3.%4"/>
      <w:lvlJc w:val="left"/>
      <w:pPr>
        <w:ind w:left="6096" w:hanging="720"/>
      </w:pPr>
    </w:lvl>
    <w:lvl w:ilvl="4">
      <w:start w:val="1"/>
      <w:numFmt w:val="decimal"/>
      <w:lvlText w:val="%1.%2.%3.%4.%5"/>
      <w:lvlJc w:val="left"/>
      <w:pPr>
        <w:ind w:left="8248" w:hanging="1080"/>
      </w:pPr>
    </w:lvl>
    <w:lvl w:ilvl="5">
      <w:start w:val="1"/>
      <w:numFmt w:val="decimal"/>
      <w:lvlText w:val="%1.%2.%3.%4.%5.%6"/>
      <w:lvlJc w:val="left"/>
      <w:pPr>
        <w:ind w:left="10040" w:hanging="1080"/>
      </w:pPr>
    </w:lvl>
    <w:lvl w:ilvl="6">
      <w:start w:val="1"/>
      <w:numFmt w:val="decimal"/>
      <w:lvlText w:val="%1.%2.%3.%4.%5.%6.%7"/>
      <w:lvlJc w:val="left"/>
      <w:pPr>
        <w:ind w:left="12192" w:hanging="1440"/>
      </w:pPr>
    </w:lvl>
    <w:lvl w:ilvl="7">
      <w:start w:val="1"/>
      <w:numFmt w:val="decimal"/>
      <w:lvlText w:val="%1.%2.%3.%4.%5.%6.%7.%8"/>
      <w:lvlJc w:val="left"/>
      <w:pPr>
        <w:ind w:left="13984" w:hanging="1440"/>
      </w:pPr>
    </w:lvl>
    <w:lvl w:ilvl="8">
      <w:start w:val="1"/>
      <w:numFmt w:val="decimal"/>
      <w:lvlText w:val="%1.%2.%3.%4.%5.%6.%7.%8.%9"/>
      <w:lvlJc w:val="left"/>
      <w:pPr>
        <w:ind w:left="15776" w:hanging="1440"/>
      </w:pPr>
    </w:lvl>
  </w:abstractNum>
  <w:abstractNum w:abstractNumId="11">
    <w:nsid w:val="30AF78A2"/>
    <w:multiLevelType w:val="multilevel"/>
    <w:tmpl w:val="6E065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368486C"/>
    <w:multiLevelType w:val="multilevel"/>
    <w:tmpl w:val="4EF6CC9C"/>
    <w:lvl w:ilvl="0">
      <w:start w:val="1"/>
      <w:numFmt w:val="decimal"/>
      <w:lvlText w:val="7.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C3DFD"/>
    <w:multiLevelType w:val="multilevel"/>
    <w:tmpl w:val="49521B8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CF71144"/>
    <w:multiLevelType w:val="multilevel"/>
    <w:tmpl w:val="0DF6D384"/>
    <w:lvl w:ilvl="0">
      <w:start w:val="1"/>
      <w:numFmt w:val="decimal"/>
      <w:lvlText w:val="7.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0C69"/>
    <w:multiLevelType w:val="multilevel"/>
    <w:tmpl w:val="78FAA842"/>
    <w:lvl w:ilvl="0">
      <w:start w:val="9"/>
      <w:numFmt w:val="decimal"/>
      <w:lvlText w:val="1.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">
    <w:nsid w:val="4DAF6E9D"/>
    <w:multiLevelType w:val="hybridMultilevel"/>
    <w:tmpl w:val="79BA532E"/>
    <w:lvl w:ilvl="0" w:tplc="D59EAF8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C672CA"/>
    <w:multiLevelType w:val="multilevel"/>
    <w:tmpl w:val="D65057F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553A48C8"/>
    <w:multiLevelType w:val="multilevel"/>
    <w:tmpl w:val="CD84EC46"/>
    <w:lvl w:ilvl="0">
      <w:start w:val="1"/>
      <w:numFmt w:val="decimal"/>
      <w:lvlText w:val="7.10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15B86"/>
    <w:multiLevelType w:val="multilevel"/>
    <w:tmpl w:val="C3FC205A"/>
    <w:lvl w:ilvl="0">
      <w:start w:val="1"/>
      <w:numFmt w:val="decimal"/>
      <w:lvlText w:val="7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85627"/>
    <w:multiLevelType w:val="hybridMultilevel"/>
    <w:tmpl w:val="A44EC2A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60944CF7"/>
    <w:multiLevelType w:val="multilevel"/>
    <w:tmpl w:val="CB064AE0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1FF4"/>
    <w:multiLevelType w:val="multilevel"/>
    <w:tmpl w:val="16F4CE72"/>
    <w:lvl w:ilvl="0">
      <w:start w:val="1"/>
      <w:numFmt w:val="decimal"/>
      <w:lvlText w:val="7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17322"/>
    <w:multiLevelType w:val="multilevel"/>
    <w:tmpl w:val="4BE61632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23A3E"/>
    <w:multiLevelType w:val="multilevel"/>
    <w:tmpl w:val="3AEA9B68"/>
    <w:lvl w:ilvl="0">
      <w:start w:val="1"/>
      <w:numFmt w:val="decimal"/>
      <w:lvlText w:val="7.1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345E7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72926DB"/>
    <w:multiLevelType w:val="multilevel"/>
    <w:tmpl w:val="9E5A8DBE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75D0A"/>
    <w:multiLevelType w:val="multilevel"/>
    <w:tmpl w:val="28F0E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7C977345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D81036"/>
    <w:multiLevelType w:val="multilevel"/>
    <w:tmpl w:val="2B501880"/>
    <w:lvl w:ilvl="0">
      <w:start w:val="1"/>
      <w:numFmt w:val="decimal"/>
      <w:lvlText w:val="7.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3"/>
  </w:num>
  <w:num w:numId="5">
    <w:abstractNumId w:val="26"/>
  </w:num>
  <w:num w:numId="6">
    <w:abstractNumId w:val="6"/>
  </w:num>
  <w:num w:numId="7">
    <w:abstractNumId w:val="19"/>
  </w:num>
  <w:num w:numId="8">
    <w:abstractNumId w:val="14"/>
  </w:num>
  <w:num w:numId="9">
    <w:abstractNumId w:val="29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22"/>
  </w:num>
  <w:num w:numId="16">
    <w:abstractNumId w:val="18"/>
  </w:num>
  <w:num w:numId="17">
    <w:abstractNumId w:val="24"/>
  </w:num>
  <w:num w:numId="18">
    <w:abstractNumId w:val="11"/>
  </w:num>
  <w:num w:numId="19">
    <w:abstractNumId w:val="9"/>
  </w:num>
  <w:num w:numId="20">
    <w:abstractNumId w:val="7"/>
  </w:num>
  <w:num w:numId="21">
    <w:abstractNumId w:val="25"/>
  </w:num>
  <w:num w:numId="22">
    <w:abstractNumId w:val="20"/>
  </w:num>
  <w:num w:numId="23">
    <w:abstractNumId w:val="28"/>
  </w:num>
  <w:num w:numId="24">
    <w:abstractNumId w:val="5"/>
  </w:num>
  <w:num w:numId="25">
    <w:abstractNumId w:val="15"/>
  </w:num>
  <w:num w:numId="26">
    <w:abstractNumId w:val="17"/>
  </w:num>
  <w:num w:numId="27">
    <w:abstractNumId w:val="27"/>
  </w:num>
  <w:num w:numId="28">
    <w:abstractNumId w:val="13"/>
  </w:num>
  <w:num w:numId="29">
    <w:abstractNumId w:val="16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1"/>
    <w:rsid w:val="00001985"/>
    <w:rsid w:val="00001A76"/>
    <w:rsid w:val="0000208F"/>
    <w:rsid w:val="00003849"/>
    <w:rsid w:val="00004347"/>
    <w:rsid w:val="00005428"/>
    <w:rsid w:val="00010001"/>
    <w:rsid w:val="000102A7"/>
    <w:rsid w:val="00014755"/>
    <w:rsid w:val="0001516B"/>
    <w:rsid w:val="0001603C"/>
    <w:rsid w:val="00025702"/>
    <w:rsid w:val="0002618F"/>
    <w:rsid w:val="00026F8B"/>
    <w:rsid w:val="00027DFC"/>
    <w:rsid w:val="00032B33"/>
    <w:rsid w:val="000375D3"/>
    <w:rsid w:val="00037611"/>
    <w:rsid w:val="00040572"/>
    <w:rsid w:val="00041669"/>
    <w:rsid w:val="00042435"/>
    <w:rsid w:val="00042B25"/>
    <w:rsid w:val="00043CEE"/>
    <w:rsid w:val="000459A0"/>
    <w:rsid w:val="00055E7D"/>
    <w:rsid w:val="00057F39"/>
    <w:rsid w:val="000635AE"/>
    <w:rsid w:val="000667C8"/>
    <w:rsid w:val="00070756"/>
    <w:rsid w:val="00072119"/>
    <w:rsid w:val="000735E2"/>
    <w:rsid w:val="00073B61"/>
    <w:rsid w:val="00075A70"/>
    <w:rsid w:val="00086125"/>
    <w:rsid w:val="00093662"/>
    <w:rsid w:val="0009375B"/>
    <w:rsid w:val="000A0871"/>
    <w:rsid w:val="000A309D"/>
    <w:rsid w:val="000A37AD"/>
    <w:rsid w:val="000A43A3"/>
    <w:rsid w:val="000A5A9C"/>
    <w:rsid w:val="000A60E5"/>
    <w:rsid w:val="000C5ACE"/>
    <w:rsid w:val="000C5DAF"/>
    <w:rsid w:val="000D2A1A"/>
    <w:rsid w:val="000D6944"/>
    <w:rsid w:val="000E02F0"/>
    <w:rsid w:val="000E13E2"/>
    <w:rsid w:val="000E245A"/>
    <w:rsid w:val="000E34C3"/>
    <w:rsid w:val="000E4EBA"/>
    <w:rsid w:val="000E6132"/>
    <w:rsid w:val="000E61BA"/>
    <w:rsid w:val="000E670B"/>
    <w:rsid w:val="000E69DF"/>
    <w:rsid w:val="000E78A3"/>
    <w:rsid w:val="000F2A7E"/>
    <w:rsid w:val="000F6EF4"/>
    <w:rsid w:val="001031FE"/>
    <w:rsid w:val="00106B3B"/>
    <w:rsid w:val="00110089"/>
    <w:rsid w:val="001105A5"/>
    <w:rsid w:val="001123F0"/>
    <w:rsid w:val="0012142C"/>
    <w:rsid w:val="00121481"/>
    <w:rsid w:val="00121686"/>
    <w:rsid w:val="00121E2D"/>
    <w:rsid w:val="001237E0"/>
    <w:rsid w:val="00123C36"/>
    <w:rsid w:val="00126C3E"/>
    <w:rsid w:val="00127941"/>
    <w:rsid w:val="0012795B"/>
    <w:rsid w:val="0013184B"/>
    <w:rsid w:val="00131AD5"/>
    <w:rsid w:val="00140A8C"/>
    <w:rsid w:val="00146FBC"/>
    <w:rsid w:val="0015079C"/>
    <w:rsid w:val="00154C1A"/>
    <w:rsid w:val="00154EAD"/>
    <w:rsid w:val="00156D6F"/>
    <w:rsid w:val="00157B82"/>
    <w:rsid w:val="00164E6E"/>
    <w:rsid w:val="001677F4"/>
    <w:rsid w:val="00171795"/>
    <w:rsid w:val="00172F7E"/>
    <w:rsid w:val="00176803"/>
    <w:rsid w:val="001843EB"/>
    <w:rsid w:val="00185091"/>
    <w:rsid w:val="00185A86"/>
    <w:rsid w:val="001869E2"/>
    <w:rsid w:val="00187EB6"/>
    <w:rsid w:val="001951A2"/>
    <w:rsid w:val="001972F0"/>
    <w:rsid w:val="001A03E9"/>
    <w:rsid w:val="001A06A6"/>
    <w:rsid w:val="001A14C1"/>
    <w:rsid w:val="001A3C80"/>
    <w:rsid w:val="001B194C"/>
    <w:rsid w:val="001B5229"/>
    <w:rsid w:val="001B6F0D"/>
    <w:rsid w:val="001C1A04"/>
    <w:rsid w:val="001C39EB"/>
    <w:rsid w:val="001D0D26"/>
    <w:rsid w:val="001D3838"/>
    <w:rsid w:val="001D5747"/>
    <w:rsid w:val="001D7849"/>
    <w:rsid w:val="001E3A8F"/>
    <w:rsid w:val="001E414B"/>
    <w:rsid w:val="001E44C7"/>
    <w:rsid w:val="001E46D9"/>
    <w:rsid w:val="001E4B06"/>
    <w:rsid w:val="001F437F"/>
    <w:rsid w:val="001F4BB8"/>
    <w:rsid w:val="001F5044"/>
    <w:rsid w:val="001F72DF"/>
    <w:rsid w:val="00203349"/>
    <w:rsid w:val="00203BFC"/>
    <w:rsid w:val="0020688E"/>
    <w:rsid w:val="00212606"/>
    <w:rsid w:val="002150D4"/>
    <w:rsid w:val="002155AD"/>
    <w:rsid w:val="002238AE"/>
    <w:rsid w:val="00230672"/>
    <w:rsid w:val="00230A21"/>
    <w:rsid w:val="00232863"/>
    <w:rsid w:val="0023540B"/>
    <w:rsid w:val="00237377"/>
    <w:rsid w:val="00240214"/>
    <w:rsid w:val="00246D1C"/>
    <w:rsid w:val="00252BE1"/>
    <w:rsid w:val="00254A59"/>
    <w:rsid w:val="00254BFB"/>
    <w:rsid w:val="0025568D"/>
    <w:rsid w:val="0026144A"/>
    <w:rsid w:val="002671BB"/>
    <w:rsid w:val="00270317"/>
    <w:rsid w:val="00272D2E"/>
    <w:rsid w:val="0027391F"/>
    <w:rsid w:val="002753EC"/>
    <w:rsid w:val="00276528"/>
    <w:rsid w:val="00284990"/>
    <w:rsid w:val="002852C5"/>
    <w:rsid w:val="00286C8D"/>
    <w:rsid w:val="002905AC"/>
    <w:rsid w:val="00291BD4"/>
    <w:rsid w:val="00296586"/>
    <w:rsid w:val="002A47AE"/>
    <w:rsid w:val="002A50C6"/>
    <w:rsid w:val="002A6211"/>
    <w:rsid w:val="002A6B81"/>
    <w:rsid w:val="002A709A"/>
    <w:rsid w:val="002B041F"/>
    <w:rsid w:val="002B2127"/>
    <w:rsid w:val="002B2573"/>
    <w:rsid w:val="002B2615"/>
    <w:rsid w:val="002B498E"/>
    <w:rsid w:val="002C330D"/>
    <w:rsid w:val="002C3DB0"/>
    <w:rsid w:val="002C4F97"/>
    <w:rsid w:val="002C6DF6"/>
    <w:rsid w:val="002C707E"/>
    <w:rsid w:val="002C7583"/>
    <w:rsid w:val="002C7704"/>
    <w:rsid w:val="002C7803"/>
    <w:rsid w:val="002D0040"/>
    <w:rsid w:val="002D33D4"/>
    <w:rsid w:val="002D68C3"/>
    <w:rsid w:val="002D6B38"/>
    <w:rsid w:val="002E0B40"/>
    <w:rsid w:val="002E0EA0"/>
    <w:rsid w:val="002E3F88"/>
    <w:rsid w:val="002E5C49"/>
    <w:rsid w:val="002E7E24"/>
    <w:rsid w:val="002F047D"/>
    <w:rsid w:val="002F24AF"/>
    <w:rsid w:val="0030066F"/>
    <w:rsid w:val="00302970"/>
    <w:rsid w:val="00306602"/>
    <w:rsid w:val="00306FDB"/>
    <w:rsid w:val="00307235"/>
    <w:rsid w:val="00310649"/>
    <w:rsid w:val="00311302"/>
    <w:rsid w:val="00320168"/>
    <w:rsid w:val="00322370"/>
    <w:rsid w:val="00331F85"/>
    <w:rsid w:val="00332477"/>
    <w:rsid w:val="00344D0B"/>
    <w:rsid w:val="00346D76"/>
    <w:rsid w:val="00350236"/>
    <w:rsid w:val="00354EED"/>
    <w:rsid w:val="00370BE1"/>
    <w:rsid w:val="00374C4F"/>
    <w:rsid w:val="00376D00"/>
    <w:rsid w:val="00377500"/>
    <w:rsid w:val="00380217"/>
    <w:rsid w:val="003834D5"/>
    <w:rsid w:val="00385097"/>
    <w:rsid w:val="00385D32"/>
    <w:rsid w:val="0039190B"/>
    <w:rsid w:val="00392443"/>
    <w:rsid w:val="003945CE"/>
    <w:rsid w:val="00394F2E"/>
    <w:rsid w:val="00395CF8"/>
    <w:rsid w:val="00396149"/>
    <w:rsid w:val="003A3E9F"/>
    <w:rsid w:val="003A6C1D"/>
    <w:rsid w:val="003A7DF8"/>
    <w:rsid w:val="003B2A6E"/>
    <w:rsid w:val="003C258E"/>
    <w:rsid w:val="003D0838"/>
    <w:rsid w:val="003D0F68"/>
    <w:rsid w:val="003D2DCF"/>
    <w:rsid w:val="003D5C76"/>
    <w:rsid w:val="003E16EC"/>
    <w:rsid w:val="003E1AB6"/>
    <w:rsid w:val="003E32CF"/>
    <w:rsid w:val="003E419A"/>
    <w:rsid w:val="003E425C"/>
    <w:rsid w:val="003E58D9"/>
    <w:rsid w:val="003E78DA"/>
    <w:rsid w:val="003F0094"/>
    <w:rsid w:val="003F14B0"/>
    <w:rsid w:val="003F1BCA"/>
    <w:rsid w:val="003F55BB"/>
    <w:rsid w:val="003F6A70"/>
    <w:rsid w:val="00403F85"/>
    <w:rsid w:val="004069DF"/>
    <w:rsid w:val="00407D84"/>
    <w:rsid w:val="004102AE"/>
    <w:rsid w:val="0041100A"/>
    <w:rsid w:val="00412031"/>
    <w:rsid w:val="004155A8"/>
    <w:rsid w:val="00420C80"/>
    <w:rsid w:val="0042128B"/>
    <w:rsid w:val="0042151F"/>
    <w:rsid w:val="0042230E"/>
    <w:rsid w:val="00422B61"/>
    <w:rsid w:val="0042382E"/>
    <w:rsid w:val="00427372"/>
    <w:rsid w:val="00430738"/>
    <w:rsid w:val="00430A26"/>
    <w:rsid w:val="004312DB"/>
    <w:rsid w:val="00432031"/>
    <w:rsid w:val="00433F1C"/>
    <w:rsid w:val="00435C71"/>
    <w:rsid w:val="00445952"/>
    <w:rsid w:val="004473B6"/>
    <w:rsid w:val="0045225B"/>
    <w:rsid w:val="004534AB"/>
    <w:rsid w:val="0045718A"/>
    <w:rsid w:val="00457C6C"/>
    <w:rsid w:val="00460A15"/>
    <w:rsid w:val="004610E1"/>
    <w:rsid w:val="00465F73"/>
    <w:rsid w:val="00467ED1"/>
    <w:rsid w:val="00470A8A"/>
    <w:rsid w:val="004710C2"/>
    <w:rsid w:val="00471E9F"/>
    <w:rsid w:val="00474172"/>
    <w:rsid w:val="004810F3"/>
    <w:rsid w:val="00482641"/>
    <w:rsid w:val="00484F16"/>
    <w:rsid w:val="00484F65"/>
    <w:rsid w:val="004851F4"/>
    <w:rsid w:val="004902D0"/>
    <w:rsid w:val="0049229E"/>
    <w:rsid w:val="004A4505"/>
    <w:rsid w:val="004A5B73"/>
    <w:rsid w:val="004A7A56"/>
    <w:rsid w:val="004A7D98"/>
    <w:rsid w:val="004B0F10"/>
    <w:rsid w:val="004B3BAA"/>
    <w:rsid w:val="004B756F"/>
    <w:rsid w:val="004C2B9E"/>
    <w:rsid w:val="004C431A"/>
    <w:rsid w:val="004C4B48"/>
    <w:rsid w:val="004C6CED"/>
    <w:rsid w:val="004C6E9B"/>
    <w:rsid w:val="004D2A73"/>
    <w:rsid w:val="004D5B54"/>
    <w:rsid w:val="004D753A"/>
    <w:rsid w:val="004E5F8E"/>
    <w:rsid w:val="004E7DCB"/>
    <w:rsid w:val="004F0DC9"/>
    <w:rsid w:val="004F3435"/>
    <w:rsid w:val="004F4BD4"/>
    <w:rsid w:val="004F50F3"/>
    <w:rsid w:val="004F59DA"/>
    <w:rsid w:val="00503F1B"/>
    <w:rsid w:val="00513B84"/>
    <w:rsid w:val="00523F84"/>
    <w:rsid w:val="00524603"/>
    <w:rsid w:val="00526039"/>
    <w:rsid w:val="00532C3D"/>
    <w:rsid w:val="005410C2"/>
    <w:rsid w:val="00541796"/>
    <w:rsid w:val="00547EFD"/>
    <w:rsid w:val="00560CE9"/>
    <w:rsid w:val="005638F6"/>
    <w:rsid w:val="00565267"/>
    <w:rsid w:val="00565D52"/>
    <w:rsid w:val="0056788C"/>
    <w:rsid w:val="00581663"/>
    <w:rsid w:val="00584649"/>
    <w:rsid w:val="0058475B"/>
    <w:rsid w:val="00584916"/>
    <w:rsid w:val="00592397"/>
    <w:rsid w:val="00592A11"/>
    <w:rsid w:val="00593551"/>
    <w:rsid w:val="00593750"/>
    <w:rsid w:val="005940CD"/>
    <w:rsid w:val="00595655"/>
    <w:rsid w:val="005A0066"/>
    <w:rsid w:val="005A1F55"/>
    <w:rsid w:val="005A5FB7"/>
    <w:rsid w:val="005B0F2C"/>
    <w:rsid w:val="005B2E4D"/>
    <w:rsid w:val="005C0B08"/>
    <w:rsid w:val="005C1982"/>
    <w:rsid w:val="005C56E5"/>
    <w:rsid w:val="005C5748"/>
    <w:rsid w:val="005C6464"/>
    <w:rsid w:val="005C7B7B"/>
    <w:rsid w:val="005D1664"/>
    <w:rsid w:val="005D16B9"/>
    <w:rsid w:val="005D689E"/>
    <w:rsid w:val="005D7120"/>
    <w:rsid w:val="005E44CC"/>
    <w:rsid w:val="005E6F79"/>
    <w:rsid w:val="005E74B6"/>
    <w:rsid w:val="005E7C96"/>
    <w:rsid w:val="005E7EF3"/>
    <w:rsid w:val="005F35AB"/>
    <w:rsid w:val="005F4A5F"/>
    <w:rsid w:val="005F4B13"/>
    <w:rsid w:val="005F66ED"/>
    <w:rsid w:val="0060437C"/>
    <w:rsid w:val="00605025"/>
    <w:rsid w:val="00605222"/>
    <w:rsid w:val="006053E2"/>
    <w:rsid w:val="00607102"/>
    <w:rsid w:val="006108F8"/>
    <w:rsid w:val="00610B66"/>
    <w:rsid w:val="00614369"/>
    <w:rsid w:val="00615153"/>
    <w:rsid w:val="006168BB"/>
    <w:rsid w:val="0062576B"/>
    <w:rsid w:val="0062706C"/>
    <w:rsid w:val="0063674B"/>
    <w:rsid w:val="0064083F"/>
    <w:rsid w:val="0064148F"/>
    <w:rsid w:val="00642EAD"/>
    <w:rsid w:val="00644D1F"/>
    <w:rsid w:val="0064551D"/>
    <w:rsid w:val="00646FE1"/>
    <w:rsid w:val="00651358"/>
    <w:rsid w:val="006561E8"/>
    <w:rsid w:val="00657B28"/>
    <w:rsid w:val="00660CA8"/>
    <w:rsid w:val="00665BFB"/>
    <w:rsid w:val="00666A54"/>
    <w:rsid w:val="00667F1F"/>
    <w:rsid w:val="006711AC"/>
    <w:rsid w:val="006730DC"/>
    <w:rsid w:val="00674BA4"/>
    <w:rsid w:val="006804F2"/>
    <w:rsid w:val="00682855"/>
    <w:rsid w:val="00682BBE"/>
    <w:rsid w:val="00684D2F"/>
    <w:rsid w:val="006851AF"/>
    <w:rsid w:val="006876CB"/>
    <w:rsid w:val="00691123"/>
    <w:rsid w:val="00692346"/>
    <w:rsid w:val="00692B04"/>
    <w:rsid w:val="00697566"/>
    <w:rsid w:val="0069770C"/>
    <w:rsid w:val="006A136D"/>
    <w:rsid w:val="006A7322"/>
    <w:rsid w:val="006B37A8"/>
    <w:rsid w:val="006B6820"/>
    <w:rsid w:val="006C152C"/>
    <w:rsid w:val="006C4181"/>
    <w:rsid w:val="006C4293"/>
    <w:rsid w:val="006C49D5"/>
    <w:rsid w:val="006C73A5"/>
    <w:rsid w:val="006D6ABF"/>
    <w:rsid w:val="006D6B9E"/>
    <w:rsid w:val="006E1978"/>
    <w:rsid w:val="006E1B28"/>
    <w:rsid w:val="006E2521"/>
    <w:rsid w:val="006E35EE"/>
    <w:rsid w:val="006E41AF"/>
    <w:rsid w:val="006E57C9"/>
    <w:rsid w:val="006F12B1"/>
    <w:rsid w:val="006F6065"/>
    <w:rsid w:val="006F7A45"/>
    <w:rsid w:val="00705006"/>
    <w:rsid w:val="007119EC"/>
    <w:rsid w:val="00714DC0"/>
    <w:rsid w:val="0072068D"/>
    <w:rsid w:val="0072181A"/>
    <w:rsid w:val="007221E4"/>
    <w:rsid w:val="007256C2"/>
    <w:rsid w:val="00727B40"/>
    <w:rsid w:val="00727C98"/>
    <w:rsid w:val="007322E1"/>
    <w:rsid w:val="00733CBD"/>
    <w:rsid w:val="00733E97"/>
    <w:rsid w:val="007355EF"/>
    <w:rsid w:val="007357CB"/>
    <w:rsid w:val="0073703D"/>
    <w:rsid w:val="007374A0"/>
    <w:rsid w:val="00740AAA"/>
    <w:rsid w:val="00741A20"/>
    <w:rsid w:val="00745500"/>
    <w:rsid w:val="00745806"/>
    <w:rsid w:val="00753E86"/>
    <w:rsid w:val="00754A85"/>
    <w:rsid w:val="00761FAE"/>
    <w:rsid w:val="00762E83"/>
    <w:rsid w:val="00765052"/>
    <w:rsid w:val="007666C9"/>
    <w:rsid w:val="00767AF7"/>
    <w:rsid w:val="00767F57"/>
    <w:rsid w:val="00770FFF"/>
    <w:rsid w:val="00780ACE"/>
    <w:rsid w:val="0078424D"/>
    <w:rsid w:val="00785F0B"/>
    <w:rsid w:val="00794521"/>
    <w:rsid w:val="0079575A"/>
    <w:rsid w:val="00795E0F"/>
    <w:rsid w:val="0079649E"/>
    <w:rsid w:val="0079689A"/>
    <w:rsid w:val="007A0798"/>
    <w:rsid w:val="007A2EE9"/>
    <w:rsid w:val="007A3904"/>
    <w:rsid w:val="007A5080"/>
    <w:rsid w:val="007B33CF"/>
    <w:rsid w:val="007B5091"/>
    <w:rsid w:val="007B7533"/>
    <w:rsid w:val="007B7E16"/>
    <w:rsid w:val="007C2AE5"/>
    <w:rsid w:val="007D1792"/>
    <w:rsid w:val="007D4174"/>
    <w:rsid w:val="007D4B34"/>
    <w:rsid w:val="007D56DE"/>
    <w:rsid w:val="007E244C"/>
    <w:rsid w:val="007E3001"/>
    <w:rsid w:val="007E36ED"/>
    <w:rsid w:val="007F1097"/>
    <w:rsid w:val="007F4F7C"/>
    <w:rsid w:val="007F5BCC"/>
    <w:rsid w:val="007F7A0E"/>
    <w:rsid w:val="00803ECE"/>
    <w:rsid w:val="008043F9"/>
    <w:rsid w:val="008078DC"/>
    <w:rsid w:val="0081239A"/>
    <w:rsid w:val="008151D7"/>
    <w:rsid w:val="00816100"/>
    <w:rsid w:val="00816473"/>
    <w:rsid w:val="008164CF"/>
    <w:rsid w:val="00827C7F"/>
    <w:rsid w:val="00830F83"/>
    <w:rsid w:val="00831512"/>
    <w:rsid w:val="008316C0"/>
    <w:rsid w:val="008379EE"/>
    <w:rsid w:val="00841CDF"/>
    <w:rsid w:val="008428EA"/>
    <w:rsid w:val="00842EBA"/>
    <w:rsid w:val="0084624F"/>
    <w:rsid w:val="00850AA4"/>
    <w:rsid w:val="00852AC9"/>
    <w:rsid w:val="00861E7A"/>
    <w:rsid w:val="0086240A"/>
    <w:rsid w:val="00866C00"/>
    <w:rsid w:val="00867F98"/>
    <w:rsid w:val="008700F8"/>
    <w:rsid w:val="008712BB"/>
    <w:rsid w:val="00871E6E"/>
    <w:rsid w:val="00877538"/>
    <w:rsid w:val="00881947"/>
    <w:rsid w:val="008835CE"/>
    <w:rsid w:val="00884655"/>
    <w:rsid w:val="00885D4C"/>
    <w:rsid w:val="00886373"/>
    <w:rsid w:val="00891218"/>
    <w:rsid w:val="0089148D"/>
    <w:rsid w:val="0089435F"/>
    <w:rsid w:val="008A28BB"/>
    <w:rsid w:val="008A2DFE"/>
    <w:rsid w:val="008A56EC"/>
    <w:rsid w:val="008B7BE8"/>
    <w:rsid w:val="008C12D6"/>
    <w:rsid w:val="008D2FF8"/>
    <w:rsid w:val="008D3C99"/>
    <w:rsid w:val="008D4DE3"/>
    <w:rsid w:val="008D5721"/>
    <w:rsid w:val="008E0012"/>
    <w:rsid w:val="008E3531"/>
    <w:rsid w:val="008E4C29"/>
    <w:rsid w:val="008F235D"/>
    <w:rsid w:val="008F3370"/>
    <w:rsid w:val="009027DA"/>
    <w:rsid w:val="00902FD9"/>
    <w:rsid w:val="0090315D"/>
    <w:rsid w:val="0090691E"/>
    <w:rsid w:val="00910785"/>
    <w:rsid w:val="00913649"/>
    <w:rsid w:val="009148A7"/>
    <w:rsid w:val="00914C72"/>
    <w:rsid w:val="00915E17"/>
    <w:rsid w:val="00917142"/>
    <w:rsid w:val="0092123C"/>
    <w:rsid w:val="00922D0C"/>
    <w:rsid w:val="00923196"/>
    <w:rsid w:val="0092357B"/>
    <w:rsid w:val="009237AE"/>
    <w:rsid w:val="00927B46"/>
    <w:rsid w:val="00930023"/>
    <w:rsid w:val="00933217"/>
    <w:rsid w:val="0093399A"/>
    <w:rsid w:val="00935CA8"/>
    <w:rsid w:val="00940707"/>
    <w:rsid w:val="00941EEC"/>
    <w:rsid w:val="00945FF1"/>
    <w:rsid w:val="009467ED"/>
    <w:rsid w:val="009469A2"/>
    <w:rsid w:val="00950BB5"/>
    <w:rsid w:val="00952383"/>
    <w:rsid w:val="00954D82"/>
    <w:rsid w:val="009570C2"/>
    <w:rsid w:val="00957803"/>
    <w:rsid w:val="00957D2D"/>
    <w:rsid w:val="009657F7"/>
    <w:rsid w:val="00967767"/>
    <w:rsid w:val="0097121F"/>
    <w:rsid w:val="00973E38"/>
    <w:rsid w:val="0097506C"/>
    <w:rsid w:val="00975775"/>
    <w:rsid w:val="00975BE4"/>
    <w:rsid w:val="009801BC"/>
    <w:rsid w:val="00984112"/>
    <w:rsid w:val="009851CB"/>
    <w:rsid w:val="00987F69"/>
    <w:rsid w:val="009929FE"/>
    <w:rsid w:val="00994757"/>
    <w:rsid w:val="0099491D"/>
    <w:rsid w:val="009A7C2E"/>
    <w:rsid w:val="009B3434"/>
    <w:rsid w:val="009B3713"/>
    <w:rsid w:val="009B67EA"/>
    <w:rsid w:val="009B687B"/>
    <w:rsid w:val="009B7C0A"/>
    <w:rsid w:val="009B7EF1"/>
    <w:rsid w:val="009C3609"/>
    <w:rsid w:val="009C3C9B"/>
    <w:rsid w:val="009C50F6"/>
    <w:rsid w:val="009D16EC"/>
    <w:rsid w:val="009D6503"/>
    <w:rsid w:val="009E0882"/>
    <w:rsid w:val="009E4FF3"/>
    <w:rsid w:val="009E6989"/>
    <w:rsid w:val="009F1308"/>
    <w:rsid w:val="00A00E25"/>
    <w:rsid w:val="00A106B3"/>
    <w:rsid w:val="00A1209B"/>
    <w:rsid w:val="00A137CE"/>
    <w:rsid w:val="00A15C3D"/>
    <w:rsid w:val="00A1679A"/>
    <w:rsid w:val="00A173A8"/>
    <w:rsid w:val="00A175CB"/>
    <w:rsid w:val="00A2151A"/>
    <w:rsid w:val="00A217D9"/>
    <w:rsid w:val="00A263D6"/>
    <w:rsid w:val="00A31BF5"/>
    <w:rsid w:val="00A31CC2"/>
    <w:rsid w:val="00A32633"/>
    <w:rsid w:val="00A3342C"/>
    <w:rsid w:val="00A3563B"/>
    <w:rsid w:val="00A375EE"/>
    <w:rsid w:val="00A47DE2"/>
    <w:rsid w:val="00A60B90"/>
    <w:rsid w:val="00A64749"/>
    <w:rsid w:val="00A665B7"/>
    <w:rsid w:val="00A73429"/>
    <w:rsid w:val="00A7698B"/>
    <w:rsid w:val="00A777AD"/>
    <w:rsid w:val="00A80102"/>
    <w:rsid w:val="00A808D7"/>
    <w:rsid w:val="00A83EBB"/>
    <w:rsid w:val="00A84A7A"/>
    <w:rsid w:val="00A90909"/>
    <w:rsid w:val="00A910F9"/>
    <w:rsid w:val="00A9467C"/>
    <w:rsid w:val="00AA1EBB"/>
    <w:rsid w:val="00AA4AD1"/>
    <w:rsid w:val="00AA6D3D"/>
    <w:rsid w:val="00AB08AB"/>
    <w:rsid w:val="00AB2872"/>
    <w:rsid w:val="00AB4431"/>
    <w:rsid w:val="00AB6D8A"/>
    <w:rsid w:val="00AC0554"/>
    <w:rsid w:val="00AC1198"/>
    <w:rsid w:val="00AC2053"/>
    <w:rsid w:val="00AC321E"/>
    <w:rsid w:val="00AC4310"/>
    <w:rsid w:val="00AC4BC8"/>
    <w:rsid w:val="00AD0FEA"/>
    <w:rsid w:val="00AE2C27"/>
    <w:rsid w:val="00AE6C68"/>
    <w:rsid w:val="00AF2146"/>
    <w:rsid w:val="00AF51CC"/>
    <w:rsid w:val="00AF7F53"/>
    <w:rsid w:val="00B02331"/>
    <w:rsid w:val="00B05CDB"/>
    <w:rsid w:val="00B066D8"/>
    <w:rsid w:val="00B12B3E"/>
    <w:rsid w:val="00B140D6"/>
    <w:rsid w:val="00B22A12"/>
    <w:rsid w:val="00B32E70"/>
    <w:rsid w:val="00B332EA"/>
    <w:rsid w:val="00B332F3"/>
    <w:rsid w:val="00B33EF8"/>
    <w:rsid w:val="00B41BD7"/>
    <w:rsid w:val="00B436B7"/>
    <w:rsid w:val="00B44907"/>
    <w:rsid w:val="00B4648F"/>
    <w:rsid w:val="00B518AA"/>
    <w:rsid w:val="00B5375D"/>
    <w:rsid w:val="00B53F2A"/>
    <w:rsid w:val="00B54220"/>
    <w:rsid w:val="00B54471"/>
    <w:rsid w:val="00B545EF"/>
    <w:rsid w:val="00B54E92"/>
    <w:rsid w:val="00B561C0"/>
    <w:rsid w:val="00B56772"/>
    <w:rsid w:val="00B6011F"/>
    <w:rsid w:val="00B6174C"/>
    <w:rsid w:val="00B631CA"/>
    <w:rsid w:val="00B64C83"/>
    <w:rsid w:val="00B64CB1"/>
    <w:rsid w:val="00B64CD5"/>
    <w:rsid w:val="00B654DF"/>
    <w:rsid w:val="00B65500"/>
    <w:rsid w:val="00B66017"/>
    <w:rsid w:val="00B67A77"/>
    <w:rsid w:val="00B719FE"/>
    <w:rsid w:val="00B725BC"/>
    <w:rsid w:val="00B73B40"/>
    <w:rsid w:val="00B820AD"/>
    <w:rsid w:val="00B825C1"/>
    <w:rsid w:val="00B9326B"/>
    <w:rsid w:val="00B93A97"/>
    <w:rsid w:val="00B94304"/>
    <w:rsid w:val="00B95554"/>
    <w:rsid w:val="00BA00DC"/>
    <w:rsid w:val="00BA41B2"/>
    <w:rsid w:val="00BA4574"/>
    <w:rsid w:val="00BA629C"/>
    <w:rsid w:val="00BA654F"/>
    <w:rsid w:val="00BA6589"/>
    <w:rsid w:val="00BA6623"/>
    <w:rsid w:val="00BA6C7E"/>
    <w:rsid w:val="00BA7D88"/>
    <w:rsid w:val="00BB3111"/>
    <w:rsid w:val="00BB5F72"/>
    <w:rsid w:val="00BB67CE"/>
    <w:rsid w:val="00BB7284"/>
    <w:rsid w:val="00BC34F3"/>
    <w:rsid w:val="00BC6666"/>
    <w:rsid w:val="00BC7C4E"/>
    <w:rsid w:val="00BD14B0"/>
    <w:rsid w:val="00BD2C3F"/>
    <w:rsid w:val="00BE1779"/>
    <w:rsid w:val="00BE1A1F"/>
    <w:rsid w:val="00BE2595"/>
    <w:rsid w:val="00BE45DF"/>
    <w:rsid w:val="00BE7302"/>
    <w:rsid w:val="00BE7BB1"/>
    <w:rsid w:val="00BF15B7"/>
    <w:rsid w:val="00BF2498"/>
    <w:rsid w:val="00BF39D2"/>
    <w:rsid w:val="00BF577E"/>
    <w:rsid w:val="00BF66E5"/>
    <w:rsid w:val="00BF7384"/>
    <w:rsid w:val="00BF75D8"/>
    <w:rsid w:val="00BF79D9"/>
    <w:rsid w:val="00BF7C96"/>
    <w:rsid w:val="00C01967"/>
    <w:rsid w:val="00C01C8A"/>
    <w:rsid w:val="00C03956"/>
    <w:rsid w:val="00C041D3"/>
    <w:rsid w:val="00C04DD3"/>
    <w:rsid w:val="00C05403"/>
    <w:rsid w:val="00C05DF5"/>
    <w:rsid w:val="00C061F2"/>
    <w:rsid w:val="00C1130F"/>
    <w:rsid w:val="00C13CDA"/>
    <w:rsid w:val="00C1490D"/>
    <w:rsid w:val="00C159FF"/>
    <w:rsid w:val="00C23094"/>
    <w:rsid w:val="00C25302"/>
    <w:rsid w:val="00C26F63"/>
    <w:rsid w:val="00C30A55"/>
    <w:rsid w:val="00C34B96"/>
    <w:rsid w:val="00C35FB2"/>
    <w:rsid w:val="00C36380"/>
    <w:rsid w:val="00C40000"/>
    <w:rsid w:val="00C43690"/>
    <w:rsid w:val="00C43C3C"/>
    <w:rsid w:val="00C46EA5"/>
    <w:rsid w:val="00C47BE6"/>
    <w:rsid w:val="00C47D42"/>
    <w:rsid w:val="00C522F4"/>
    <w:rsid w:val="00C55AF0"/>
    <w:rsid w:val="00C60ADB"/>
    <w:rsid w:val="00C62549"/>
    <w:rsid w:val="00C63369"/>
    <w:rsid w:val="00C64FB3"/>
    <w:rsid w:val="00C70DCD"/>
    <w:rsid w:val="00C7125A"/>
    <w:rsid w:val="00C81A93"/>
    <w:rsid w:val="00C837F3"/>
    <w:rsid w:val="00C843E9"/>
    <w:rsid w:val="00C8457F"/>
    <w:rsid w:val="00C8679F"/>
    <w:rsid w:val="00C94480"/>
    <w:rsid w:val="00CA0074"/>
    <w:rsid w:val="00CA1C27"/>
    <w:rsid w:val="00CA4F91"/>
    <w:rsid w:val="00CA5478"/>
    <w:rsid w:val="00CA6B95"/>
    <w:rsid w:val="00CA7781"/>
    <w:rsid w:val="00CB2E88"/>
    <w:rsid w:val="00CB33FE"/>
    <w:rsid w:val="00CB4094"/>
    <w:rsid w:val="00CC2BF8"/>
    <w:rsid w:val="00CC3A1D"/>
    <w:rsid w:val="00CC73F8"/>
    <w:rsid w:val="00CD15E2"/>
    <w:rsid w:val="00CD5A1E"/>
    <w:rsid w:val="00CD5FA6"/>
    <w:rsid w:val="00CE21CD"/>
    <w:rsid w:val="00CE4FA6"/>
    <w:rsid w:val="00CE7051"/>
    <w:rsid w:val="00CE7D1A"/>
    <w:rsid w:val="00CF0460"/>
    <w:rsid w:val="00CF3A60"/>
    <w:rsid w:val="00CF3F90"/>
    <w:rsid w:val="00CF4AC6"/>
    <w:rsid w:val="00D0224E"/>
    <w:rsid w:val="00D03F57"/>
    <w:rsid w:val="00D05022"/>
    <w:rsid w:val="00D0531A"/>
    <w:rsid w:val="00D0673D"/>
    <w:rsid w:val="00D071DF"/>
    <w:rsid w:val="00D07EB3"/>
    <w:rsid w:val="00D1102E"/>
    <w:rsid w:val="00D1276D"/>
    <w:rsid w:val="00D12FE3"/>
    <w:rsid w:val="00D152F6"/>
    <w:rsid w:val="00D2119D"/>
    <w:rsid w:val="00D229B9"/>
    <w:rsid w:val="00D23DD8"/>
    <w:rsid w:val="00D255D7"/>
    <w:rsid w:val="00D27297"/>
    <w:rsid w:val="00D33224"/>
    <w:rsid w:val="00D42A30"/>
    <w:rsid w:val="00D446BD"/>
    <w:rsid w:val="00D4506B"/>
    <w:rsid w:val="00D51215"/>
    <w:rsid w:val="00D5220B"/>
    <w:rsid w:val="00D61464"/>
    <w:rsid w:val="00D703AF"/>
    <w:rsid w:val="00D72BCC"/>
    <w:rsid w:val="00D74474"/>
    <w:rsid w:val="00D76CC2"/>
    <w:rsid w:val="00D824EB"/>
    <w:rsid w:val="00D82AC3"/>
    <w:rsid w:val="00D82C29"/>
    <w:rsid w:val="00D85602"/>
    <w:rsid w:val="00D858E4"/>
    <w:rsid w:val="00D85A8E"/>
    <w:rsid w:val="00D8763D"/>
    <w:rsid w:val="00D87990"/>
    <w:rsid w:val="00D908C6"/>
    <w:rsid w:val="00D9200B"/>
    <w:rsid w:val="00D96126"/>
    <w:rsid w:val="00DA011A"/>
    <w:rsid w:val="00DA26A2"/>
    <w:rsid w:val="00DA49CE"/>
    <w:rsid w:val="00DA66A3"/>
    <w:rsid w:val="00DB1E15"/>
    <w:rsid w:val="00DB25FD"/>
    <w:rsid w:val="00DB3EC9"/>
    <w:rsid w:val="00DB730E"/>
    <w:rsid w:val="00DB7790"/>
    <w:rsid w:val="00DC09BF"/>
    <w:rsid w:val="00DD37D9"/>
    <w:rsid w:val="00DD380A"/>
    <w:rsid w:val="00DE05B1"/>
    <w:rsid w:val="00DE2381"/>
    <w:rsid w:val="00DE4819"/>
    <w:rsid w:val="00DE698D"/>
    <w:rsid w:val="00DE773E"/>
    <w:rsid w:val="00DE7943"/>
    <w:rsid w:val="00DF2654"/>
    <w:rsid w:val="00DF3B3A"/>
    <w:rsid w:val="00E02053"/>
    <w:rsid w:val="00E0317A"/>
    <w:rsid w:val="00E04226"/>
    <w:rsid w:val="00E1104E"/>
    <w:rsid w:val="00E210D9"/>
    <w:rsid w:val="00E25607"/>
    <w:rsid w:val="00E26140"/>
    <w:rsid w:val="00E264CB"/>
    <w:rsid w:val="00E27226"/>
    <w:rsid w:val="00E27C7E"/>
    <w:rsid w:val="00E30D55"/>
    <w:rsid w:val="00E31D0B"/>
    <w:rsid w:val="00E35720"/>
    <w:rsid w:val="00E36F3D"/>
    <w:rsid w:val="00E40ABB"/>
    <w:rsid w:val="00E43959"/>
    <w:rsid w:val="00E44613"/>
    <w:rsid w:val="00E46345"/>
    <w:rsid w:val="00E46BD2"/>
    <w:rsid w:val="00E51498"/>
    <w:rsid w:val="00E55C90"/>
    <w:rsid w:val="00E56BC3"/>
    <w:rsid w:val="00E56F06"/>
    <w:rsid w:val="00E57868"/>
    <w:rsid w:val="00E61076"/>
    <w:rsid w:val="00E63632"/>
    <w:rsid w:val="00E64D8B"/>
    <w:rsid w:val="00E70B9C"/>
    <w:rsid w:val="00E70F1C"/>
    <w:rsid w:val="00E719C9"/>
    <w:rsid w:val="00E7598A"/>
    <w:rsid w:val="00E76E36"/>
    <w:rsid w:val="00E807A2"/>
    <w:rsid w:val="00E8172E"/>
    <w:rsid w:val="00E82186"/>
    <w:rsid w:val="00E82B02"/>
    <w:rsid w:val="00E836F6"/>
    <w:rsid w:val="00E90EF0"/>
    <w:rsid w:val="00E92748"/>
    <w:rsid w:val="00E929CD"/>
    <w:rsid w:val="00E937A3"/>
    <w:rsid w:val="00EA26E5"/>
    <w:rsid w:val="00EA28B4"/>
    <w:rsid w:val="00EA2E54"/>
    <w:rsid w:val="00EA5092"/>
    <w:rsid w:val="00EA6B56"/>
    <w:rsid w:val="00EA6FE6"/>
    <w:rsid w:val="00EB1D65"/>
    <w:rsid w:val="00EB3CD6"/>
    <w:rsid w:val="00EB43EF"/>
    <w:rsid w:val="00EB53A8"/>
    <w:rsid w:val="00EB5930"/>
    <w:rsid w:val="00EC0297"/>
    <w:rsid w:val="00EC2652"/>
    <w:rsid w:val="00EC538D"/>
    <w:rsid w:val="00EC7DCE"/>
    <w:rsid w:val="00ED1F01"/>
    <w:rsid w:val="00ED2279"/>
    <w:rsid w:val="00EE4016"/>
    <w:rsid w:val="00EE4530"/>
    <w:rsid w:val="00EE4B2F"/>
    <w:rsid w:val="00EE67FA"/>
    <w:rsid w:val="00EF6336"/>
    <w:rsid w:val="00F00126"/>
    <w:rsid w:val="00F00F5B"/>
    <w:rsid w:val="00F033E0"/>
    <w:rsid w:val="00F0510E"/>
    <w:rsid w:val="00F05EA5"/>
    <w:rsid w:val="00F071A9"/>
    <w:rsid w:val="00F07A0A"/>
    <w:rsid w:val="00F162F8"/>
    <w:rsid w:val="00F163C1"/>
    <w:rsid w:val="00F1697A"/>
    <w:rsid w:val="00F21AB6"/>
    <w:rsid w:val="00F253DB"/>
    <w:rsid w:val="00F2566B"/>
    <w:rsid w:val="00F27F10"/>
    <w:rsid w:val="00F34C66"/>
    <w:rsid w:val="00F35FF9"/>
    <w:rsid w:val="00F36081"/>
    <w:rsid w:val="00F37ADE"/>
    <w:rsid w:val="00F40B63"/>
    <w:rsid w:val="00F43564"/>
    <w:rsid w:val="00F45D0C"/>
    <w:rsid w:val="00F46545"/>
    <w:rsid w:val="00F469B7"/>
    <w:rsid w:val="00F475E1"/>
    <w:rsid w:val="00F47DC6"/>
    <w:rsid w:val="00F50F99"/>
    <w:rsid w:val="00F51C5D"/>
    <w:rsid w:val="00F52E63"/>
    <w:rsid w:val="00F633BC"/>
    <w:rsid w:val="00F63491"/>
    <w:rsid w:val="00F645D6"/>
    <w:rsid w:val="00F65E84"/>
    <w:rsid w:val="00F66EA5"/>
    <w:rsid w:val="00F67958"/>
    <w:rsid w:val="00F71120"/>
    <w:rsid w:val="00F76FB6"/>
    <w:rsid w:val="00F77CC4"/>
    <w:rsid w:val="00F815A8"/>
    <w:rsid w:val="00F81ED5"/>
    <w:rsid w:val="00F85177"/>
    <w:rsid w:val="00F910A1"/>
    <w:rsid w:val="00F96754"/>
    <w:rsid w:val="00FA06AC"/>
    <w:rsid w:val="00FA184A"/>
    <w:rsid w:val="00FA5CA0"/>
    <w:rsid w:val="00FB12EB"/>
    <w:rsid w:val="00FB32C9"/>
    <w:rsid w:val="00FB3F45"/>
    <w:rsid w:val="00FB495C"/>
    <w:rsid w:val="00FB52A0"/>
    <w:rsid w:val="00FB58D5"/>
    <w:rsid w:val="00FC102A"/>
    <w:rsid w:val="00FC6231"/>
    <w:rsid w:val="00FD3C2A"/>
    <w:rsid w:val="00FD3F9E"/>
    <w:rsid w:val="00FD48EB"/>
    <w:rsid w:val="00FD4CF8"/>
    <w:rsid w:val="00FD70DA"/>
    <w:rsid w:val="00FE0B91"/>
    <w:rsid w:val="00FE6731"/>
    <w:rsid w:val="00FE7B7E"/>
    <w:rsid w:val="00FE7FE0"/>
    <w:rsid w:val="00FF40B5"/>
    <w:rsid w:val="00FF4B76"/>
    <w:rsid w:val="00FF500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F"/>
    <w:rPr>
      <w:sz w:val="24"/>
    </w:rPr>
  </w:style>
  <w:style w:type="paragraph" w:styleId="1">
    <w:name w:val="heading 1"/>
    <w:basedOn w:val="a"/>
    <w:link w:val="10"/>
    <w:uiPriority w:val="9"/>
    <w:qFormat/>
    <w:rsid w:val="007A39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A175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5CB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qFormat/>
    <w:rsid w:val="00BC25F7"/>
  </w:style>
  <w:style w:type="character" w:customStyle="1" w:styleId="-">
    <w:name w:val="Интернет-ссылка"/>
    <w:rsid w:val="00BC25F7"/>
    <w:rPr>
      <w:color w:val="000080"/>
      <w:u w:val="single"/>
    </w:rPr>
  </w:style>
  <w:style w:type="character" w:customStyle="1" w:styleId="ListLabel2">
    <w:name w:val="ListLabel 2"/>
    <w:qFormat/>
    <w:rsid w:val="00BC25F7"/>
    <w:rPr>
      <w:rFonts w:ascii="Times New Roman" w:hAnsi="Times New Roman"/>
      <w:sz w:val="20"/>
      <w:szCs w:val="20"/>
      <w:lang w:eastAsia="ru-RU"/>
    </w:rPr>
  </w:style>
  <w:style w:type="character" w:customStyle="1" w:styleId="ListLabel3">
    <w:name w:val="ListLabel 3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4">
    <w:name w:val="ListLabel 4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5">
    <w:name w:val="ListLabel 5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6">
    <w:name w:val="ListLabel 6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7">
    <w:name w:val="ListLabel 7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8">
    <w:name w:val="ListLabel 8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9">
    <w:name w:val="ListLabel 9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0">
    <w:name w:val="ListLabel 10"/>
    <w:qFormat/>
    <w:rsid w:val="00A40475"/>
    <w:rPr>
      <w:rFonts w:cs="Times New Roman"/>
      <w:color w:val="00000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ListLabel11">
    <w:name w:val="ListLabel 11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2">
    <w:name w:val="ListLabel 12"/>
    <w:qFormat/>
    <w:rsid w:val="00A40475"/>
    <w:rPr>
      <w:rFonts w:cs="Times New Roman"/>
      <w:color w:val="000000"/>
      <w:sz w:val="24"/>
      <w:szCs w:val="24"/>
    </w:rPr>
  </w:style>
  <w:style w:type="character" w:customStyle="1" w:styleId="ListLabel19">
    <w:name w:val="ListLabel 19"/>
    <w:qFormat/>
    <w:rsid w:val="00C57307"/>
    <w:rPr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ListLabel1">
    <w:name w:val="ListLabel 1"/>
    <w:qFormat/>
    <w:rsid w:val="005C2737"/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ru-RU"/>
    </w:rPr>
  </w:style>
  <w:style w:type="character" w:customStyle="1" w:styleId="ListLabel20">
    <w:name w:val="ListLabel 20"/>
    <w:qFormat/>
    <w:rsid w:val="00A17D6B"/>
    <w:rPr>
      <w:rFonts w:cs="Times New Roman"/>
      <w:color w:val="000000"/>
      <w:sz w:val="24"/>
      <w:szCs w:val="24"/>
      <w:lang w:val="en-US"/>
    </w:rPr>
  </w:style>
  <w:style w:type="character" w:customStyle="1" w:styleId="ListLabel21">
    <w:name w:val="ListLabel 21"/>
    <w:qFormat/>
    <w:rsid w:val="00A17D6B"/>
    <w:rPr>
      <w:rFonts w:cs="Times New Roman"/>
      <w:color w:val="000000"/>
      <w:sz w:val="24"/>
      <w:szCs w:val="24"/>
    </w:rPr>
  </w:style>
  <w:style w:type="character" w:customStyle="1" w:styleId="ListLabel22">
    <w:name w:val="ListLabel 22"/>
    <w:qFormat/>
    <w:rsid w:val="00A17D6B"/>
    <w:rPr>
      <w:rFonts w:eastAsia="NSimSun"/>
    </w:rPr>
  </w:style>
  <w:style w:type="character" w:customStyle="1" w:styleId="ListLabel23">
    <w:name w:val="ListLabel 23"/>
    <w:qFormat/>
    <w:rsid w:val="00A17D6B"/>
    <w:rPr>
      <w:color w:val="auto"/>
    </w:rPr>
  </w:style>
  <w:style w:type="character" w:customStyle="1" w:styleId="ListLabel24">
    <w:name w:val="ListLabel 24"/>
    <w:qFormat/>
    <w:rsid w:val="00A17D6B"/>
    <w:rPr>
      <w:lang w:val="ru-RU"/>
    </w:rPr>
  </w:style>
  <w:style w:type="character" w:customStyle="1" w:styleId="ListLabel25">
    <w:name w:val="ListLabel 25"/>
    <w:qFormat/>
    <w:rsid w:val="00A17D6B"/>
    <w:rPr>
      <w:rFonts w:cs="Times New Roman"/>
      <w:highlight w:val="white"/>
      <w:lang w:val="ru-RU"/>
    </w:rPr>
  </w:style>
  <w:style w:type="character" w:customStyle="1" w:styleId="ListLabel26">
    <w:name w:val="ListLabel 26"/>
    <w:qFormat/>
    <w:rsid w:val="00ED4E63"/>
    <w:rPr>
      <w:rFonts w:cs="Times New Roman"/>
      <w:color w:val="000000"/>
      <w:sz w:val="24"/>
      <w:szCs w:val="24"/>
      <w:lang w:val="en-US"/>
    </w:rPr>
  </w:style>
  <w:style w:type="character" w:customStyle="1" w:styleId="ListLabel27">
    <w:name w:val="ListLabel 27"/>
    <w:qFormat/>
    <w:rsid w:val="00ED4E63"/>
    <w:rPr>
      <w:rFonts w:cs="Times New Roman"/>
      <w:color w:val="000000"/>
      <w:sz w:val="24"/>
      <w:szCs w:val="24"/>
    </w:rPr>
  </w:style>
  <w:style w:type="character" w:customStyle="1" w:styleId="ListLabel28">
    <w:name w:val="ListLabel 28"/>
    <w:qFormat/>
    <w:rsid w:val="00ED4E63"/>
    <w:rPr>
      <w:rFonts w:eastAsia="NSimSun"/>
    </w:rPr>
  </w:style>
  <w:style w:type="character" w:customStyle="1" w:styleId="ListLabel29">
    <w:name w:val="ListLabel 29"/>
    <w:qFormat/>
    <w:rsid w:val="00ED4E63"/>
    <w:rPr>
      <w:color w:val="auto"/>
    </w:rPr>
  </w:style>
  <w:style w:type="character" w:customStyle="1" w:styleId="ListLabel30">
    <w:name w:val="ListLabel 30"/>
    <w:qFormat/>
    <w:rsid w:val="00ED4E63"/>
    <w:rPr>
      <w:lang w:val="ru-RU"/>
    </w:rPr>
  </w:style>
  <w:style w:type="character" w:customStyle="1" w:styleId="ListLabel31">
    <w:name w:val="ListLabel 31"/>
    <w:qFormat/>
    <w:rsid w:val="00ED4E63"/>
    <w:rPr>
      <w:rFonts w:cs="Times New Roman"/>
      <w:highlight w:val="white"/>
      <w:lang w:val="ru-RU"/>
    </w:rPr>
  </w:style>
  <w:style w:type="character" w:customStyle="1" w:styleId="ListLabel32">
    <w:name w:val="ListLabel 32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3">
    <w:name w:val="ListLabel 33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4">
    <w:name w:val="ListLabel 34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35">
    <w:name w:val="ListLabel 35"/>
    <w:qFormat/>
    <w:rsid w:val="00ED4E63"/>
    <w:rPr>
      <w:rFonts w:ascii="Times New Roman" w:hAnsi="Times New Roman"/>
      <w:color w:val="auto"/>
      <w:sz w:val="24"/>
      <w:szCs w:val="24"/>
    </w:rPr>
  </w:style>
  <w:style w:type="character" w:customStyle="1" w:styleId="ListLabel36">
    <w:name w:val="ListLabel 36"/>
    <w:qFormat/>
    <w:rsid w:val="00ED4E63"/>
    <w:rPr>
      <w:rFonts w:ascii="Times New Roman" w:hAnsi="Times New Roman"/>
      <w:sz w:val="24"/>
      <w:szCs w:val="24"/>
      <w:lang w:val="ru-RU"/>
    </w:rPr>
  </w:style>
  <w:style w:type="character" w:customStyle="1" w:styleId="ListLabel37">
    <w:name w:val="ListLabel 37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38">
    <w:name w:val="ListLabel 38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9">
    <w:name w:val="ListLabel 39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0">
    <w:name w:val="ListLabel 40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41">
    <w:name w:val="ListLabel 41"/>
    <w:qFormat/>
    <w:rsid w:val="00ED4E63"/>
    <w:rPr>
      <w:color w:val="auto"/>
      <w:sz w:val="24"/>
      <w:szCs w:val="24"/>
    </w:rPr>
  </w:style>
  <w:style w:type="character" w:customStyle="1" w:styleId="ListLabel42">
    <w:name w:val="ListLabel 42"/>
    <w:qFormat/>
    <w:rsid w:val="00ED4E63"/>
    <w:rPr>
      <w:sz w:val="24"/>
      <w:szCs w:val="24"/>
      <w:lang w:val="ru-RU"/>
    </w:rPr>
  </w:style>
  <w:style w:type="character" w:customStyle="1" w:styleId="ListLabel43">
    <w:name w:val="ListLabel 43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44">
    <w:name w:val="ListLabel 44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45">
    <w:name w:val="ListLabel 45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46">
    <w:name w:val="ListLabel 46"/>
    <w:qFormat/>
    <w:rsid w:val="00332477"/>
    <w:rPr>
      <w:rFonts w:eastAsia="NSimSun"/>
    </w:rPr>
  </w:style>
  <w:style w:type="character" w:customStyle="1" w:styleId="ListLabel47">
    <w:name w:val="ListLabel 47"/>
    <w:qFormat/>
    <w:rsid w:val="00332477"/>
    <w:rPr>
      <w:color w:val="auto"/>
    </w:rPr>
  </w:style>
  <w:style w:type="character" w:customStyle="1" w:styleId="ListLabel48">
    <w:name w:val="ListLabel 48"/>
    <w:qFormat/>
    <w:rsid w:val="00332477"/>
    <w:rPr>
      <w:lang w:val="ru-RU"/>
    </w:rPr>
  </w:style>
  <w:style w:type="character" w:customStyle="1" w:styleId="ListLabel49">
    <w:name w:val="ListLabel 49"/>
    <w:qFormat/>
    <w:rsid w:val="00332477"/>
    <w:rPr>
      <w:rFonts w:cs="Times New Roman"/>
      <w:highlight w:val="white"/>
      <w:lang w:val="ru-RU"/>
    </w:rPr>
  </w:style>
  <w:style w:type="character" w:customStyle="1" w:styleId="ListLabel50">
    <w:name w:val="ListLabel 50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51">
    <w:name w:val="ListLabel 51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52">
    <w:name w:val="ListLabel 52"/>
    <w:qFormat/>
    <w:rsid w:val="00332477"/>
    <w:rPr>
      <w:rFonts w:eastAsia="NSimSun"/>
    </w:rPr>
  </w:style>
  <w:style w:type="character" w:customStyle="1" w:styleId="ListLabel53">
    <w:name w:val="ListLabel 53"/>
    <w:qFormat/>
    <w:rsid w:val="00332477"/>
    <w:rPr>
      <w:color w:val="auto"/>
    </w:rPr>
  </w:style>
  <w:style w:type="character" w:customStyle="1" w:styleId="ListLabel54">
    <w:name w:val="ListLabel 54"/>
    <w:qFormat/>
    <w:rsid w:val="00332477"/>
    <w:rPr>
      <w:lang w:val="ru-RU"/>
    </w:rPr>
  </w:style>
  <w:style w:type="character" w:customStyle="1" w:styleId="ListLabel55">
    <w:name w:val="ListLabel 55"/>
    <w:qFormat/>
    <w:rsid w:val="00332477"/>
    <w:rPr>
      <w:rFonts w:cs="Times New Roman"/>
      <w:highlight w:val="white"/>
      <w:lang w:val="ru-RU"/>
    </w:rPr>
  </w:style>
  <w:style w:type="character" w:customStyle="1" w:styleId="ListLabel56">
    <w:name w:val="ListLabel 56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57">
    <w:name w:val="ListLabel 57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58">
    <w:name w:val="ListLabel 58"/>
    <w:qFormat/>
    <w:rsid w:val="00332477"/>
    <w:rPr>
      <w:rFonts w:eastAsia="NSimSun"/>
    </w:rPr>
  </w:style>
  <w:style w:type="character" w:customStyle="1" w:styleId="ListLabel59">
    <w:name w:val="ListLabel 59"/>
    <w:qFormat/>
    <w:rsid w:val="00332477"/>
    <w:rPr>
      <w:color w:val="auto"/>
    </w:rPr>
  </w:style>
  <w:style w:type="character" w:customStyle="1" w:styleId="ListLabel60">
    <w:name w:val="ListLabel 60"/>
    <w:qFormat/>
    <w:rsid w:val="00332477"/>
    <w:rPr>
      <w:lang w:val="ru-RU"/>
    </w:rPr>
  </w:style>
  <w:style w:type="character" w:customStyle="1" w:styleId="ListLabel61">
    <w:name w:val="ListLabel 61"/>
    <w:qFormat/>
    <w:rsid w:val="00332477"/>
    <w:rPr>
      <w:rFonts w:cs="Times New Roman"/>
      <w:highlight w:val="white"/>
      <w:lang w:val="ru-RU"/>
    </w:rPr>
  </w:style>
  <w:style w:type="character" w:customStyle="1" w:styleId="ListLabel62">
    <w:name w:val="ListLabel 62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63">
    <w:name w:val="ListLabel 63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64">
    <w:name w:val="ListLabel 64"/>
    <w:qFormat/>
    <w:rsid w:val="00332477"/>
    <w:rPr>
      <w:rFonts w:eastAsia="NSimSun"/>
    </w:rPr>
  </w:style>
  <w:style w:type="character" w:customStyle="1" w:styleId="ListLabel65">
    <w:name w:val="ListLabel 65"/>
    <w:qFormat/>
    <w:rsid w:val="00332477"/>
    <w:rPr>
      <w:color w:val="auto"/>
    </w:rPr>
  </w:style>
  <w:style w:type="character" w:customStyle="1" w:styleId="ListLabel66">
    <w:name w:val="ListLabel 66"/>
    <w:qFormat/>
    <w:rsid w:val="00332477"/>
    <w:rPr>
      <w:lang w:val="ru-RU"/>
    </w:rPr>
  </w:style>
  <w:style w:type="character" w:customStyle="1" w:styleId="ListLabel67">
    <w:name w:val="ListLabel 67"/>
    <w:qFormat/>
    <w:rsid w:val="00332477"/>
    <w:rPr>
      <w:rFonts w:cs="Times New Roman"/>
      <w:highlight w:val="white"/>
      <w:lang w:val="ru-RU"/>
    </w:rPr>
  </w:style>
  <w:style w:type="character" w:customStyle="1" w:styleId="ListLabel68">
    <w:name w:val="ListLabel 68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69">
    <w:name w:val="ListLabel 69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70">
    <w:name w:val="ListLabel 70"/>
    <w:qFormat/>
    <w:rsid w:val="00332477"/>
    <w:rPr>
      <w:rFonts w:eastAsia="NSimSun"/>
    </w:rPr>
  </w:style>
  <w:style w:type="character" w:customStyle="1" w:styleId="ListLabel71">
    <w:name w:val="ListLabel 71"/>
    <w:qFormat/>
    <w:rsid w:val="00332477"/>
    <w:rPr>
      <w:color w:val="auto"/>
    </w:rPr>
  </w:style>
  <w:style w:type="character" w:customStyle="1" w:styleId="ListLabel72">
    <w:name w:val="ListLabel 72"/>
    <w:qFormat/>
    <w:rsid w:val="00332477"/>
    <w:rPr>
      <w:lang w:val="ru-RU"/>
    </w:rPr>
  </w:style>
  <w:style w:type="character" w:customStyle="1" w:styleId="ListLabel73">
    <w:name w:val="ListLabel 73"/>
    <w:qFormat/>
    <w:rsid w:val="00332477"/>
    <w:rPr>
      <w:rFonts w:cs="Times New Roman"/>
      <w:highlight w:val="white"/>
      <w:lang w:val="ru-RU"/>
    </w:rPr>
  </w:style>
  <w:style w:type="character" w:customStyle="1" w:styleId="ListLabel74">
    <w:name w:val="ListLabel 74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75">
    <w:name w:val="ListLabel 75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76">
    <w:name w:val="ListLabel 76"/>
    <w:qFormat/>
    <w:rsid w:val="00332477"/>
    <w:rPr>
      <w:rFonts w:eastAsia="NSimSun"/>
    </w:rPr>
  </w:style>
  <w:style w:type="character" w:customStyle="1" w:styleId="ListLabel77">
    <w:name w:val="ListLabel 77"/>
    <w:qFormat/>
    <w:rsid w:val="00332477"/>
    <w:rPr>
      <w:color w:val="auto"/>
    </w:rPr>
  </w:style>
  <w:style w:type="character" w:customStyle="1" w:styleId="ListLabel78">
    <w:name w:val="ListLabel 78"/>
    <w:qFormat/>
    <w:rsid w:val="00332477"/>
    <w:rPr>
      <w:lang w:val="ru-RU"/>
    </w:rPr>
  </w:style>
  <w:style w:type="character" w:customStyle="1" w:styleId="ListLabel79">
    <w:name w:val="ListLabel 79"/>
    <w:qFormat/>
    <w:rsid w:val="00332477"/>
    <w:rPr>
      <w:rFonts w:cs="Times New Roman"/>
      <w:highlight w:val="white"/>
      <w:lang w:val="ru-RU"/>
    </w:rPr>
  </w:style>
  <w:style w:type="character" w:customStyle="1" w:styleId="ListLabel80">
    <w:name w:val="ListLabel 80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81">
    <w:name w:val="ListLabel 81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82">
    <w:name w:val="ListLabel 82"/>
    <w:qFormat/>
    <w:rsid w:val="00332477"/>
    <w:rPr>
      <w:rFonts w:eastAsia="NSimSun"/>
    </w:rPr>
  </w:style>
  <w:style w:type="character" w:customStyle="1" w:styleId="ListLabel83">
    <w:name w:val="ListLabel 83"/>
    <w:qFormat/>
    <w:rsid w:val="00332477"/>
    <w:rPr>
      <w:color w:val="auto"/>
    </w:rPr>
  </w:style>
  <w:style w:type="character" w:customStyle="1" w:styleId="ListLabel84">
    <w:name w:val="ListLabel 84"/>
    <w:qFormat/>
    <w:rsid w:val="00332477"/>
    <w:rPr>
      <w:lang w:val="ru-RU"/>
    </w:rPr>
  </w:style>
  <w:style w:type="character" w:customStyle="1" w:styleId="ListLabel85">
    <w:name w:val="ListLabel 85"/>
    <w:qFormat/>
    <w:rsid w:val="00332477"/>
    <w:rPr>
      <w:rFonts w:cs="Times New Roman"/>
      <w:highlight w:val="white"/>
      <w:lang w:val="ru-RU"/>
    </w:rPr>
  </w:style>
  <w:style w:type="character" w:customStyle="1" w:styleId="ListLabel86">
    <w:name w:val="ListLabel 86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87">
    <w:name w:val="ListLabel 87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88">
    <w:name w:val="ListLabel 88"/>
    <w:qFormat/>
    <w:rsid w:val="00332477"/>
    <w:rPr>
      <w:rFonts w:eastAsia="NSimSun"/>
    </w:rPr>
  </w:style>
  <w:style w:type="character" w:customStyle="1" w:styleId="ListLabel89">
    <w:name w:val="ListLabel 89"/>
    <w:qFormat/>
    <w:rsid w:val="00332477"/>
    <w:rPr>
      <w:color w:val="auto"/>
    </w:rPr>
  </w:style>
  <w:style w:type="character" w:customStyle="1" w:styleId="ListLabel90">
    <w:name w:val="ListLabel 90"/>
    <w:qFormat/>
    <w:rsid w:val="00332477"/>
    <w:rPr>
      <w:lang w:val="ru-RU"/>
    </w:rPr>
  </w:style>
  <w:style w:type="character" w:customStyle="1" w:styleId="ListLabel91">
    <w:name w:val="ListLabel 91"/>
    <w:qFormat/>
    <w:rsid w:val="00332477"/>
    <w:rPr>
      <w:rFonts w:cs="Times New Roman"/>
      <w:highlight w:val="white"/>
      <w:lang w:val="ru-RU"/>
    </w:rPr>
  </w:style>
  <w:style w:type="character" w:customStyle="1" w:styleId="ListLabel92">
    <w:name w:val="ListLabel 92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93">
    <w:name w:val="ListLabel 93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94">
    <w:name w:val="ListLabel 94"/>
    <w:qFormat/>
    <w:rsid w:val="00332477"/>
    <w:rPr>
      <w:rFonts w:eastAsia="NSimSun"/>
    </w:rPr>
  </w:style>
  <w:style w:type="character" w:customStyle="1" w:styleId="ListLabel95">
    <w:name w:val="ListLabel 95"/>
    <w:qFormat/>
    <w:rsid w:val="00332477"/>
    <w:rPr>
      <w:color w:val="auto"/>
    </w:rPr>
  </w:style>
  <w:style w:type="character" w:customStyle="1" w:styleId="ListLabel96">
    <w:name w:val="ListLabel 96"/>
    <w:qFormat/>
    <w:rsid w:val="00332477"/>
    <w:rPr>
      <w:lang w:val="ru-RU"/>
    </w:rPr>
  </w:style>
  <w:style w:type="character" w:customStyle="1" w:styleId="ListLabel97">
    <w:name w:val="ListLabel 97"/>
    <w:qFormat/>
    <w:rsid w:val="00332477"/>
    <w:rPr>
      <w:rFonts w:cs="Times New Roman"/>
      <w:highlight w:val="white"/>
      <w:lang w:val="ru-RU"/>
    </w:rPr>
  </w:style>
  <w:style w:type="character" w:customStyle="1" w:styleId="ListLabel98">
    <w:name w:val="ListLabel 98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99">
    <w:name w:val="ListLabel 99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100">
    <w:name w:val="ListLabel 100"/>
    <w:qFormat/>
    <w:rsid w:val="00332477"/>
    <w:rPr>
      <w:rFonts w:eastAsia="NSimSun"/>
    </w:rPr>
  </w:style>
  <w:style w:type="character" w:customStyle="1" w:styleId="ListLabel101">
    <w:name w:val="ListLabel 101"/>
    <w:qFormat/>
    <w:rsid w:val="00332477"/>
    <w:rPr>
      <w:color w:val="auto"/>
    </w:rPr>
  </w:style>
  <w:style w:type="character" w:customStyle="1" w:styleId="ListLabel102">
    <w:name w:val="ListLabel 102"/>
    <w:qFormat/>
    <w:rsid w:val="00332477"/>
    <w:rPr>
      <w:lang w:val="ru-RU"/>
    </w:rPr>
  </w:style>
  <w:style w:type="character" w:customStyle="1" w:styleId="ListLabel103">
    <w:name w:val="ListLabel 103"/>
    <w:qFormat/>
    <w:rsid w:val="00332477"/>
    <w:rPr>
      <w:rFonts w:cs="Times New Roman"/>
      <w:highlight w:val="white"/>
      <w:lang w:val="ru-RU"/>
    </w:rPr>
  </w:style>
  <w:style w:type="paragraph" w:customStyle="1" w:styleId="11">
    <w:name w:val="Заголовок1"/>
    <w:basedOn w:val="a"/>
    <w:next w:val="a5"/>
    <w:qFormat/>
    <w:rsid w:val="00BC25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C25F7"/>
    <w:pPr>
      <w:spacing w:after="140" w:line="276" w:lineRule="auto"/>
    </w:pPr>
  </w:style>
  <w:style w:type="paragraph" w:styleId="a6">
    <w:name w:val="List"/>
    <w:basedOn w:val="a5"/>
    <w:rsid w:val="00BC25F7"/>
  </w:style>
  <w:style w:type="paragraph" w:customStyle="1" w:styleId="12">
    <w:name w:val="Название объекта1"/>
    <w:basedOn w:val="a"/>
    <w:qFormat/>
    <w:rsid w:val="00A17D6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C25F7"/>
    <w:pPr>
      <w:suppressLineNumbers/>
    </w:pPr>
  </w:style>
  <w:style w:type="paragraph" w:styleId="a8">
    <w:name w:val="caption"/>
    <w:basedOn w:val="a"/>
    <w:qFormat/>
    <w:rsid w:val="00A40475"/>
    <w:pPr>
      <w:suppressLineNumbers/>
      <w:spacing w:before="120" w:after="120"/>
    </w:pPr>
    <w:rPr>
      <w:i/>
      <w:iCs/>
    </w:rPr>
  </w:style>
  <w:style w:type="paragraph" w:customStyle="1" w:styleId="110">
    <w:name w:val="Заголовок 11"/>
    <w:basedOn w:val="a"/>
    <w:qFormat/>
    <w:rsid w:val="00BC25F7"/>
    <w:pPr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paragraph" w:customStyle="1" w:styleId="111">
    <w:name w:val="Название объекта11"/>
    <w:basedOn w:val="a"/>
    <w:qFormat/>
    <w:rsid w:val="00BC25F7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qFormat/>
    <w:rsid w:val="00BC25F7"/>
    <w:pPr>
      <w:suppressLineNumbers/>
    </w:pPr>
  </w:style>
  <w:style w:type="paragraph" w:customStyle="1" w:styleId="aa">
    <w:name w:val="Заголовок таблицы"/>
    <w:basedOn w:val="a9"/>
    <w:qFormat/>
    <w:rsid w:val="00BC25F7"/>
    <w:pPr>
      <w:jc w:val="center"/>
    </w:pPr>
    <w:rPr>
      <w:b/>
      <w:bCs/>
    </w:rPr>
  </w:style>
  <w:style w:type="paragraph" w:customStyle="1" w:styleId="13">
    <w:name w:val="Верх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14">
    <w:name w:val="Ниж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ab">
    <w:name w:val="Библиография"/>
    <w:basedOn w:val="a"/>
    <w:qFormat/>
    <w:rsid w:val="005C2737"/>
    <w:pPr>
      <w:spacing w:before="40" w:after="4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927B46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c">
    <w:name w:val="header"/>
    <w:basedOn w:val="a"/>
    <w:link w:val="15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c"/>
    <w:uiPriority w:val="99"/>
    <w:rsid w:val="00927B46"/>
    <w:rPr>
      <w:sz w:val="24"/>
      <w:szCs w:val="21"/>
    </w:rPr>
  </w:style>
  <w:style w:type="paragraph" w:styleId="ad">
    <w:name w:val="footer"/>
    <w:basedOn w:val="a"/>
    <w:link w:val="16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d"/>
    <w:uiPriority w:val="99"/>
    <w:rsid w:val="00927B46"/>
    <w:rPr>
      <w:sz w:val="24"/>
      <w:szCs w:val="21"/>
    </w:rPr>
  </w:style>
  <w:style w:type="character" w:styleId="ae">
    <w:name w:val="Hyperlink"/>
    <w:basedOn w:val="a0"/>
    <w:uiPriority w:val="99"/>
    <w:rsid w:val="00157B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headertext">
    <w:name w:val="headertext"/>
    <w:basedOn w:val="a"/>
    <w:rsid w:val="001E3A8F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B820AD"/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B820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18"/>
    <w:uiPriority w:val="99"/>
    <w:semiHidden/>
    <w:rsid w:val="00B820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9">
    <w:name w:val="Абзац списка1"/>
    <w:basedOn w:val="a"/>
    <w:next w:val="af1"/>
    <w:uiPriority w:val="34"/>
    <w:qFormat/>
    <w:rsid w:val="00B820AD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B820A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paragraph" w:styleId="af">
    <w:name w:val="Balloon Text"/>
    <w:basedOn w:val="a"/>
    <w:link w:val="1a"/>
    <w:uiPriority w:val="99"/>
    <w:semiHidden/>
    <w:unhideWhenUsed/>
    <w:rsid w:val="00B820AD"/>
    <w:rPr>
      <w:rFonts w:ascii="Segoe UI" w:hAnsi="Segoe UI"/>
      <w:sz w:val="18"/>
      <w:szCs w:val="16"/>
    </w:rPr>
  </w:style>
  <w:style w:type="character" w:customStyle="1" w:styleId="1a">
    <w:name w:val="Текст выноски Знак1"/>
    <w:basedOn w:val="a0"/>
    <w:link w:val="af"/>
    <w:uiPriority w:val="99"/>
    <w:semiHidden/>
    <w:rsid w:val="00B820AD"/>
    <w:rPr>
      <w:rFonts w:ascii="Segoe UI" w:hAnsi="Segoe UI"/>
      <w:sz w:val="18"/>
      <w:szCs w:val="16"/>
    </w:rPr>
  </w:style>
  <w:style w:type="paragraph" w:styleId="af1">
    <w:name w:val="List Paragraph"/>
    <w:basedOn w:val="a"/>
    <w:uiPriority w:val="34"/>
    <w:qFormat/>
    <w:rsid w:val="00B820AD"/>
    <w:pPr>
      <w:ind w:left="720"/>
      <w:contextualSpacing/>
    </w:pPr>
    <w:rPr>
      <w:szCs w:val="21"/>
    </w:rPr>
  </w:style>
  <w:style w:type="character" w:styleId="af2">
    <w:name w:val="FollowedHyperlink"/>
    <w:basedOn w:val="a0"/>
    <w:uiPriority w:val="99"/>
    <w:semiHidden/>
    <w:unhideWhenUsed/>
    <w:rsid w:val="007A2EE9"/>
    <w:rPr>
      <w:color w:val="954F72"/>
      <w:u w:val="single"/>
    </w:rPr>
  </w:style>
  <w:style w:type="paragraph" w:customStyle="1" w:styleId="msonormal0">
    <w:name w:val="msonormal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5">
    <w:name w:val="font5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7">
    <w:name w:val="font7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kern w:val="0"/>
      <w:lang w:eastAsia="ru-RU" w:bidi="ar-SA"/>
    </w:rPr>
  </w:style>
  <w:style w:type="paragraph" w:customStyle="1" w:styleId="xl65">
    <w:name w:val="xl65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68">
    <w:name w:val="xl68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2">
    <w:name w:val="xl72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3">
    <w:name w:val="xl73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6">
    <w:name w:val="xl76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8">
    <w:name w:val="xl78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84">
    <w:name w:val="xl84"/>
    <w:basedOn w:val="a"/>
    <w:rsid w:val="007A2E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7A2E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7">
    <w:name w:val="xl87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7A2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7A2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4">
    <w:name w:val="xl94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7">
    <w:name w:val="xl97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8">
    <w:name w:val="xl98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0">
    <w:name w:val="xl110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2">
    <w:name w:val="xl11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3">
    <w:name w:val="xl113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4">
    <w:name w:val="xl114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7">
    <w:name w:val="xl117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8">
    <w:name w:val="xl118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9">
    <w:name w:val="xl119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4">
    <w:name w:val="xl124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1">
    <w:name w:val="xl131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2">
    <w:name w:val="xl132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3">
    <w:name w:val="xl133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4">
    <w:name w:val="xl134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5">
    <w:name w:val="xl135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7">
    <w:name w:val="xl137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9">
    <w:name w:val="xl139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1">
    <w:name w:val="xl141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2">
    <w:name w:val="xl142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3">
    <w:name w:val="xl143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5">
    <w:name w:val="xl145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6">
    <w:name w:val="xl146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7">
    <w:name w:val="xl147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8">
    <w:name w:val="xl148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9">
    <w:name w:val="xl149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0">
    <w:name w:val="xl150"/>
    <w:basedOn w:val="a"/>
    <w:rsid w:val="000C5AC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1">
    <w:name w:val="xl151"/>
    <w:basedOn w:val="a"/>
    <w:rsid w:val="000C5A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2">
    <w:name w:val="xl152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3">
    <w:name w:val="xl153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4">
    <w:name w:val="xl154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5">
    <w:name w:val="xl15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6">
    <w:name w:val="xl156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7">
    <w:name w:val="xl157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8">
    <w:name w:val="xl158"/>
    <w:basedOn w:val="a"/>
    <w:rsid w:val="000C5A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9">
    <w:name w:val="xl159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160">
    <w:name w:val="xl160"/>
    <w:basedOn w:val="a"/>
    <w:rsid w:val="000C5ACE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1">
    <w:name w:val="xl161"/>
    <w:basedOn w:val="a"/>
    <w:rsid w:val="000C5AC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2">
    <w:name w:val="xl162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3">
    <w:name w:val="xl163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4">
    <w:name w:val="xl164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5">
    <w:name w:val="xl165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6">
    <w:name w:val="xl166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7">
    <w:name w:val="xl167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8">
    <w:name w:val="xl168"/>
    <w:basedOn w:val="a"/>
    <w:rsid w:val="000C5A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69">
    <w:name w:val="xl169"/>
    <w:basedOn w:val="a"/>
    <w:rsid w:val="000C5AC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A175CB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175CB"/>
    <w:pPr>
      <w:keepNext/>
      <w:keepLines/>
      <w:spacing w:before="40" w:line="256" w:lineRule="auto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numbering" w:customStyle="1" w:styleId="2">
    <w:name w:val="Нет списка2"/>
    <w:next w:val="a2"/>
    <w:uiPriority w:val="99"/>
    <w:semiHidden/>
    <w:unhideWhenUsed/>
    <w:rsid w:val="00A175CB"/>
  </w:style>
  <w:style w:type="character" w:customStyle="1" w:styleId="50">
    <w:name w:val="Заголовок 5 Знак"/>
    <w:basedOn w:val="a0"/>
    <w:link w:val="5"/>
    <w:uiPriority w:val="9"/>
    <w:semiHidden/>
    <w:rsid w:val="00A175CB"/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paragraph" w:styleId="af3">
    <w:name w:val="footnote text"/>
    <w:basedOn w:val="a"/>
    <w:link w:val="af4"/>
    <w:uiPriority w:val="99"/>
    <w:semiHidden/>
    <w:unhideWhenUsed/>
    <w:rsid w:val="00A175CB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A175CB"/>
    <w:rPr>
      <w:rFonts w:ascii="Calibri" w:eastAsia="Calibri" w:hAnsi="Calibri" w:cs="Times New Roman"/>
      <w:kern w:val="0"/>
      <w:szCs w:val="20"/>
      <w:lang w:eastAsia="en-US" w:bidi="ar-SA"/>
    </w:rPr>
  </w:style>
  <w:style w:type="character" w:customStyle="1" w:styleId="BiblioEntryChar">
    <w:name w:val="Biblio Entry Char"/>
    <w:basedOn w:val="a0"/>
    <w:link w:val="BiblioEntry"/>
    <w:locked/>
    <w:rsid w:val="00A175CB"/>
    <w:rPr>
      <w:rFonts w:ascii="Cambria" w:eastAsia="Calibri" w:hAnsi="Cambria"/>
      <w:lang w:val="en-GB"/>
    </w:rPr>
  </w:style>
  <w:style w:type="paragraph" w:customStyle="1" w:styleId="BiblioEntry">
    <w:name w:val="Biblio Entry"/>
    <w:basedOn w:val="a"/>
    <w:link w:val="BiblioEntryChar"/>
    <w:rsid w:val="00A175CB"/>
    <w:pPr>
      <w:spacing w:after="240" w:line="240" w:lineRule="atLeast"/>
      <w:ind w:left="662" w:hanging="662"/>
    </w:pPr>
    <w:rPr>
      <w:rFonts w:ascii="Cambria" w:eastAsia="Calibri" w:hAnsi="Cambria"/>
      <w:sz w:val="20"/>
      <w:lang w:val="en-GB"/>
    </w:rPr>
  </w:style>
  <w:style w:type="paragraph" w:customStyle="1" w:styleId="subsec1">
    <w:name w:val="subsec1"/>
    <w:basedOn w:val="a"/>
    <w:rsid w:val="00A175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5">
    <w:name w:val="footnote reference"/>
    <w:basedOn w:val="a0"/>
    <w:uiPriority w:val="99"/>
    <w:semiHidden/>
    <w:unhideWhenUsed/>
    <w:rsid w:val="00A175CB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A175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match">
    <w:name w:val="match"/>
    <w:basedOn w:val="a0"/>
    <w:rsid w:val="00A175CB"/>
  </w:style>
  <w:style w:type="table" w:styleId="af6">
    <w:name w:val="Table Grid"/>
    <w:basedOn w:val="a1"/>
    <w:uiPriority w:val="39"/>
    <w:rsid w:val="00A175CB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uiPriority w:val="9"/>
    <w:semiHidden/>
    <w:rsid w:val="00A175CB"/>
    <w:rPr>
      <w:rFonts w:asciiTheme="majorHAnsi" w:eastAsiaTheme="majorEastAsia" w:hAnsiTheme="majorHAnsi"/>
      <w:color w:val="243F60" w:themeColor="accent1" w:themeShade="7F"/>
      <w:sz w:val="24"/>
      <w:szCs w:val="21"/>
    </w:rPr>
  </w:style>
  <w:style w:type="character" w:customStyle="1" w:styleId="wmi-callto">
    <w:name w:val="wmi-callto"/>
    <w:basedOn w:val="a0"/>
    <w:rsid w:val="002150D4"/>
  </w:style>
  <w:style w:type="paragraph" w:styleId="af7">
    <w:name w:val="Normal (Web)"/>
    <w:basedOn w:val="a"/>
    <w:uiPriority w:val="99"/>
    <w:semiHidden/>
    <w:unhideWhenUsed/>
    <w:rsid w:val="000E69DF"/>
    <w:pPr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character" w:styleId="af8">
    <w:name w:val="annotation reference"/>
    <w:basedOn w:val="a0"/>
    <w:uiPriority w:val="99"/>
    <w:semiHidden/>
    <w:unhideWhenUsed/>
    <w:rsid w:val="00412031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1203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12031"/>
    <w:rPr>
      <w:rFonts w:ascii="Times New Roman" w:eastAsiaTheme="minorEastAsia" w:hAnsi="Times New Roman" w:cs="Times New Roman"/>
      <w:kern w:val="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F"/>
    <w:rPr>
      <w:sz w:val="24"/>
    </w:rPr>
  </w:style>
  <w:style w:type="paragraph" w:styleId="1">
    <w:name w:val="heading 1"/>
    <w:basedOn w:val="a"/>
    <w:link w:val="10"/>
    <w:uiPriority w:val="9"/>
    <w:qFormat/>
    <w:rsid w:val="007A39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A175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5CB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qFormat/>
    <w:rsid w:val="00BC25F7"/>
  </w:style>
  <w:style w:type="character" w:customStyle="1" w:styleId="-">
    <w:name w:val="Интернет-ссылка"/>
    <w:rsid w:val="00BC25F7"/>
    <w:rPr>
      <w:color w:val="000080"/>
      <w:u w:val="single"/>
    </w:rPr>
  </w:style>
  <w:style w:type="character" w:customStyle="1" w:styleId="ListLabel2">
    <w:name w:val="ListLabel 2"/>
    <w:qFormat/>
    <w:rsid w:val="00BC25F7"/>
    <w:rPr>
      <w:rFonts w:ascii="Times New Roman" w:hAnsi="Times New Roman"/>
      <w:sz w:val="20"/>
      <w:szCs w:val="20"/>
      <w:lang w:eastAsia="ru-RU"/>
    </w:rPr>
  </w:style>
  <w:style w:type="character" w:customStyle="1" w:styleId="ListLabel3">
    <w:name w:val="ListLabel 3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4">
    <w:name w:val="ListLabel 4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5">
    <w:name w:val="ListLabel 5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6">
    <w:name w:val="ListLabel 6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7">
    <w:name w:val="ListLabel 7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8">
    <w:name w:val="ListLabel 8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9">
    <w:name w:val="ListLabel 9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0">
    <w:name w:val="ListLabel 10"/>
    <w:qFormat/>
    <w:rsid w:val="00A40475"/>
    <w:rPr>
      <w:rFonts w:cs="Times New Roman"/>
      <w:color w:val="00000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ListLabel11">
    <w:name w:val="ListLabel 11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2">
    <w:name w:val="ListLabel 12"/>
    <w:qFormat/>
    <w:rsid w:val="00A40475"/>
    <w:rPr>
      <w:rFonts w:cs="Times New Roman"/>
      <w:color w:val="000000"/>
      <w:sz w:val="24"/>
      <w:szCs w:val="24"/>
    </w:rPr>
  </w:style>
  <w:style w:type="character" w:customStyle="1" w:styleId="ListLabel19">
    <w:name w:val="ListLabel 19"/>
    <w:qFormat/>
    <w:rsid w:val="00C57307"/>
    <w:rPr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ListLabel1">
    <w:name w:val="ListLabel 1"/>
    <w:qFormat/>
    <w:rsid w:val="005C2737"/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ru-RU"/>
    </w:rPr>
  </w:style>
  <w:style w:type="character" w:customStyle="1" w:styleId="ListLabel20">
    <w:name w:val="ListLabel 20"/>
    <w:qFormat/>
    <w:rsid w:val="00A17D6B"/>
    <w:rPr>
      <w:rFonts w:cs="Times New Roman"/>
      <w:color w:val="000000"/>
      <w:sz w:val="24"/>
      <w:szCs w:val="24"/>
      <w:lang w:val="en-US"/>
    </w:rPr>
  </w:style>
  <w:style w:type="character" w:customStyle="1" w:styleId="ListLabel21">
    <w:name w:val="ListLabel 21"/>
    <w:qFormat/>
    <w:rsid w:val="00A17D6B"/>
    <w:rPr>
      <w:rFonts w:cs="Times New Roman"/>
      <w:color w:val="000000"/>
      <w:sz w:val="24"/>
      <w:szCs w:val="24"/>
    </w:rPr>
  </w:style>
  <w:style w:type="character" w:customStyle="1" w:styleId="ListLabel22">
    <w:name w:val="ListLabel 22"/>
    <w:qFormat/>
    <w:rsid w:val="00A17D6B"/>
    <w:rPr>
      <w:rFonts w:eastAsia="NSimSun"/>
    </w:rPr>
  </w:style>
  <w:style w:type="character" w:customStyle="1" w:styleId="ListLabel23">
    <w:name w:val="ListLabel 23"/>
    <w:qFormat/>
    <w:rsid w:val="00A17D6B"/>
    <w:rPr>
      <w:color w:val="auto"/>
    </w:rPr>
  </w:style>
  <w:style w:type="character" w:customStyle="1" w:styleId="ListLabel24">
    <w:name w:val="ListLabel 24"/>
    <w:qFormat/>
    <w:rsid w:val="00A17D6B"/>
    <w:rPr>
      <w:lang w:val="ru-RU"/>
    </w:rPr>
  </w:style>
  <w:style w:type="character" w:customStyle="1" w:styleId="ListLabel25">
    <w:name w:val="ListLabel 25"/>
    <w:qFormat/>
    <w:rsid w:val="00A17D6B"/>
    <w:rPr>
      <w:rFonts w:cs="Times New Roman"/>
      <w:highlight w:val="white"/>
      <w:lang w:val="ru-RU"/>
    </w:rPr>
  </w:style>
  <w:style w:type="character" w:customStyle="1" w:styleId="ListLabel26">
    <w:name w:val="ListLabel 26"/>
    <w:qFormat/>
    <w:rsid w:val="00ED4E63"/>
    <w:rPr>
      <w:rFonts w:cs="Times New Roman"/>
      <w:color w:val="000000"/>
      <w:sz w:val="24"/>
      <w:szCs w:val="24"/>
      <w:lang w:val="en-US"/>
    </w:rPr>
  </w:style>
  <w:style w:type="character" w:customStyle="1" w:styleId="ListLabel27">
    <w:name w:val="ListLabel 27"/>
    <w:qFormat/>
    <w:rsid w:val="00ED4E63"/>
    <w:rPr>
      <w:rFonts w:cs="Times New Roman"/>
      <w:color w:val="000000"/>
      <w:sz w:val="24"/>
      <w:szCs w:val="24"/>
    </w:rPr>
  </w:style>
  <w:style w:type="character" w:customStyle="1" w:styleId="ListLabel28">
    <w:name w:val="ListLabel 28"/>
    <w:qFormat/>
    <w:rsid w:val="00ED4E63"/>
    <w:rPr>
      <w:rFonts w:eastAsia="NSimSun"/>
    </w:rPr>
  </w:style>
  <w:style w:type="character" w:customStyle="1" w:styleId="ListLabel29">
    <w:name w:val="ListLabel 29"/>
    <w:qFormat/>
    <w:rsid w:val="00ED4E63"/>
    <w:rPr>
      <w:color w:val="auto"/>
    </w:rPr>
  </w:style>
  <w:style w:type="character" w:customStyle="1" w:styleId="ListLabel30">
    <w:name w:val="ListLabel 30"/>
    <w:qFormat/>
    <w:rsid w:val="00ED4E63"/>
    <w:rPr>
      <w:lang w:val="ru-RU"/>
    </w:rPr>
  </w:style>
  <w:style w:type="character" w:customStyle="1" w:styleId="ListLabel31">
    <w:name w:val="ListLabel 31"/>
    <w:qFormat/>
    <w:rsid w:val="00ED4E63"/>
    <w:rPr>
      <w:rFonts w:cs="Times New Roman"/>
      <w:highlight w:val="white"/>
      <w:lang w:val="ru-RU"/>
    </w:rPr>
  </w:style>
  <w:style w:type="character" w:customStyle="1" w:styleId="ListLabel32">
    <w:name w:val="ListLabel 32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3">
    <w:name w:val="ListLabel 33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4">
    <w:name w:val="ListLabel 34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35">
    <w:name w:val="ListLabel 35"/>
    <w:qFormat/>
    <w:rsid w:val="00ED4E63"/>
    <w:rPr>
      <w:rFonts w:ascii="Times New Roman" w:hAnsi="Times New Roman"/>
      <w:color w:val="auto"/>
      <w:sz w:val="24"/>
      <w:szCs w:val="24"/>
    </w:rPr>
  </w:style>
  <w:style w:type="character" w:customStyle="1" w:styleId="ListLabel36">
    <w:name w:val="ListLabel 36"/>
    <w:qFormat/>
    <w:rsid w:val="00ED4E63"/>
    <w:rPr>
      <w:rFonts w:ascii="Times New Roman" w:hAnsi="Times New Roman"/>
      <w:sz w:val="24"/>
      <w:szCs w:val="24"/>
      <w:lang w:val="ru-RU"/>
    </w:rPr>
  </w:style>
  <w:style w:type="character" w:customStyle="1" w:styleId="ListLabel37">
    <w:name w:val="ListLabel 37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38">
    <w:name w:val="ListLabel 38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9">
    <w:name w:val="ListLabel 39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0">
    <w:name w:val="ListLabel 40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41">
    <w:name w:val="ListLabel 41"/>
    <w:qFormat/>
    <w:rsid w:val="00ED4E63"/>
    <w:rPr>
      <w:color w:val="auto"/>
      <w:sz w:val="24"/>
      <w:szCs w:val="24"/>
    </w:rPr>
  </w:style>
  <w:style w:type="character" w:customStyle="1" w:styleId="ListLabel42">
    <w:name w:val="ListLabel 42"/>
    <w:qFormat/>
    <w:rsid w:val="00ED4E63"/>
    <w:rPr>
      <w:sz w:val="24"/>
      <w:szCs w:val="24"/>
      <w:lang w:val="ru-RU"/>
    </w:rPr>
  </w:style>
  <w:style w:type="character" w:customStyle="1" w:styleId="ListLabel43">
    <w:name w:val="ListLabel 43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44">
    <w:name w:val="ListLabel 44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45">
    <w:name w:val="ListLabel 45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46">
    <w:name w:val="ListLabel 46"/>
    <w:qFormat/>
    <w:rsid w:val="00332477"/>
    <w:rPr>
      <w:rFonts w:eastAsia="NSimSun"/>
    </w:rPr>
  </w:style>
  <w:style w:type="character" w:customStyle="1" w:styleId="ListLabel47">
    <w:name w:val="ListLabel 47"/>
    <w:qFormat/>
    <w:rsid w:val="00332477"/>
    <w:rPr>
      <w:color w:val="auto"/>
    </w:rPr>
  </w:style>
  <w:style w:type="character" w:customStyle="1" w:styleId="ListLabel48">
    <w:name w:val="ListLabel 48"/>
    <w:qFormat/>
    <w:rsid w:val="00332477"/>
    <w:rPr>
      <w:lang w:val="ru-RU"/>
    </w:rPr>
  </w:style>
  <w:style w:type="character" w:customStyle="1" w:styleId="ListLabel49">
    <w:name w:val="ListLabel 49"/>
    <w:qFormat/>
    <w:rsid w:val="00332477"/>
    <w:rPr>
      <w:rFonts w:cs="Times New Roman"/>
      <w:highlight w:val="white"/>
      <w:lang w:val="ru-RU"/>
    </w:rPr>
  </w:style>
  <w:style w:type="character" w:customStyle="1" w:styleId="ListLabel50">
    <w:name w:val="ListLabel 50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51">
    <w:name w:val="ListLabel 51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52">
    <w:name w:val="ListLabel 52"/>
    <w:qFormat/>
    <w:rsid w:val="00332477"/>
    <w:rPr>
      <w:rFonts w:eastAsia="NSimSun"/>
    </w:rPr>
  </w:style>
  <w:style w:type="character" w:customStyle="1" w:styleId="ListLabel53">
    <w:name w:val="ListLabel 53"/>
    <w:qFormat/>
    <w:rsid w:val="00332477"/>
    <w:rPr>
      <w:color w:val="auto"/>
    </w:rPr>
  </w:style>
  <w:style w:type="character" w:customStyle="1" w:styleId="ListLabel54">
    <w:name w:val="ListLabel 54"/>
    <w:qFormat/>
    <w:rsid w:val="00332477"/>
    <w:rPr>
      <w:lang w:val="ru-RU"/>
    </w:rPr>
  </w:style>
  <w:style w:type="character" w:customStyle="1" w:styleId="ListLabel55">
    <w:name w:val="ListLabel 55"/>
    <w:qFormat/>
    <w:rsid w:val="00332477"/>
    <w:rPr>
      <w:rFonts w:cs="Times New Roman"/>
      <w:highlight w:val="white"/>
      <w:lang w:val="ru-RU"/>
    </w:rPr>
  </w:style>
  <w:style w:type="character" w:customStyle="1" w:styleId="ListLabel56">
    <w:name w:val="ListLabel 56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57">
    <w:name w:val="ListLabel 57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58">
    <w:name w:val="ListLabel 58"/>
    <w:qFormat/>
    <w:rsid w:val="00332477"/>
    <w:rPr>
      <w:rFonts w:eastAsia="NSimSun"/>
    </w:rPr>
  </w:style>
  <w:style w:type="character" w:customStyle="1" w:styleId="ListLabel59">
    <w:name w:val="ListLabel 59"/>
    <w:qFormat/>
    <w:rsid w:val="00332477"/>
    <w:rPr>
      <w:color w:val="auto"/>
    </w:rPr>
  </w:style>
  <w:style w:type="character" w:customStyle="1" w:styleId="ListLabel60">
    <w:name w:val="ListLabel 60"/>
    <w:qFormat/>
    <w:rsid w:val="00332477"/>
    <w:rPr>
      <w:lang w:val="ru-RU"/>
    </w:rPr>
  </w:style>
  <w:style w:type="character" w:customStyle="1" w:styleId="ListLabel61">
    <w:name w:val="ListLabel 61"/>
    <w:qFormat/>
    <w:rsid w:val="00332477"/>
    <w:rPr>
      <w:rFonts w:cs="Times New Roman"/>
      <w:highlight w:val="white"/>
      <w:lang w:val="ru-RU"/>
    </w:rPr>
  </w:style>
  <w:style w:type="character" w:customStyle="1" w:styleId="ListLabel62">
    <w:name w:val="ListLabel 62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63">
    <w:name w:val="ListLabel 63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64">
    <w:name w:val="ListLabel 64"/>
    <w:qFormat/>
    <w:rsid w:val="00332477"/>
    <w:rPr>
      <w:rFonts w:eastAsia="NSimSun"/>
    </w:rPr>
  </w:style>
  <w:style w:type="character" w:customStyle="1" w:styleId="ListLabel65">
    <w:name w:val="ListLabel 65"/>
    <w:qFormat/>
    <w:rsid w:val="00332477"/>
    <w:rPr>
      <w:color w:val="auto"/>
    </w:rPr>
  </w:style>
  <w:style w:type="character" w:customStyle="1" w:styleId="ListLabel66">
    <w:name w:val="ListLabel 66"/>
    <w:qFormat/>
    <w:rsid w:val="00332477"/>
    <w:rPr>
      <w:lang w:val="ru-RU"/>
    </w:rPr>
  </w:style>
  <w:style w:type="character" w:customStyle="1" w:styleId="ListLabel67">
    <w:name w:val="ListLabel 67"/>
    <w:qFormat/>
    <w:rsid w:val="00332477"/>
    <w:rPr>
      <w:rFonts w:cs="Times New Roman"/>
      <w:highlight w:val="white"/>
      <w:lang w:val="ru-RU"/>
    </w:rPr>
  </w:style>
  <w:style w:type="character" w:customStyle="1" w:styleId="ListLabel68">
    <w:name w:val="ListLabel 68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69">
    <w:name w:val="ListLabel 69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70">
    <w:name w:val="ListLabel 70"/>
    <w:qFormat/>
    <w:rsid w:val="00332477"/>
    <w:rPr>
      <w:rFonts w:eastAsia="NSimSun"/>
    </w:rPr>
  </w:style>
  <w:style w:type="character" w:customStyle="1" w:styleId="ListLabel71">
    <w:name w:val="ListLabel 71"/>
    <w:qFormat/>
    <w:rsid w:val="00332477"/>
    <w:rPr>
      <w:color w:val="auto"/>
    </w:rPr>
  </w:style>
  <w:style w:type="character" w:customStyle="1" w:styleId="ListLabel72">
    <w:name w:val="ListLabel 72"/>
    <w:qFormat/>
    <w:rsid w:val="00332477"/>
    <w:rPr>
      <w:lang w:val="ru-RU"/>
    </w:rPr>
  </w:style>
  <w:style w:type="character" w:customStyle="1" w:styleId="ListLabel73">
    <w:name w:val="ListLabel 73"/>
    <w:qFormat/>
    <w:rsid w:val="00332477"/>
    <w:rPr>
      <w:rFonts w:cs="Times New Roman"/>
      <w:highlight w:val="white"/>
      <w:lang w:val="ru-RU"/>
    </w:rPr>
  </w:style>
  <w:style w:type="character" w:customStyle="1" w:styleId="ListLabel74">
    <w:name w:val="ListLabel 74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75">
    <w:name w:val="ListLabel 75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76">
    <w:name w:val="ListLabel 76"/>
    <w:qFormat/>
    <w:rsid w:val="00332477"/>
    <w:rPr>
      <w:rFonts w:eastAsia="NSimSun"/>
    </w:rPr>
  </w:style>
  <w:style w:type="character" w:customStyle="1" w:styleId="ListLabel77">
    <w:name w:val="ListLabel 77"/>
    <w:qFormat/>
    <w:rsid w:val="00332477"/>
    <w:rPr>
      <w:color w:val="auto"/>
    </w:rPr>
  </w:style>
  <w:style w:type="character" w:customStyle="1" w:styleId="ListLabel78">
    <w:name w:val="ListLabel 78"/>
    <w:qFormat/>
    <w:rsid w:val="00332477"/>
    <w:rPr>
      <w:lang w:val="ru-RU"/>
    </w:rPr>
  </w:style>
  <w:style w:type="character" w:customStyle="1" w:styleId="ListLabel79">
    <w:name w:val="ListLabel 79"/>
    <w:qFormat/>
    <w:rsid w:val="00332477"/>
    <w:rPr>
      <w:rFonts w:cs="Times New Roman"/>
      <w:highlight w:val="white"/>
      <w:lang w:val="ru-RU"/>
    </w:rPr>
  </w:style>
  <w:style w:type="character" w:customStyle="1" w:styleId="ListLabel80">
    <w:name w:val="ListLabel 80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81">
    <w:name w:val="ListLabel 81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82">
    <w:name w:val="ListLabel 82"/>
    <w:qFormat/>
    <w:rsid w:val="00332477"/>
    <w:rPr>
      <w:rFonts w:eastAsia="NSimSun"/>
    </w:rPr>
  </w:style>
  <w:style w:type="character" w:customStyle="1" w:styleId="ListLabel83">
    <w:name w:val="ListLabel 83"/>
    <w:qFormat/>
    <w:rsid w:val="00332477"/>
    <w:rPr>
      <w:color w:val="auto"/>
    </w:rPr>
  </w:style>
  <w:style w:type="character" w:customStyle="1" w:styleId="ListLabel84">
    <w:name w:val="ListLabel 84"/>
    <w:qFormat/>
    <w:rsid w:val="00332477"/>
    <w:rPr>
      <w:lang w:val="ru-RU"/>
    </w:rPr>
  </w:style>
  <w:style w:type="character" w:customStyle="1" w:styleId="ListLabel85">
    <w:name w:val="ListLabel 85"/>
    <w:qFormat/>
    <w:rsid w:val="00332477"/>
    <w:rPr>
      <w:rFonts w:cs="Times New Roman"/>
      <w:highlight w:val="white"/>
      <w:lang w:val="ru-RU"/>
    </w:rPr>
  </w:style>
  <w:style w:type="character" w:customStyle="1" w:styleId="ListLabel86">
    <w:name w:val="ListLabel 86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87">
    <w:name w:val="ListLabel 87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88">
    <w:name w:val="ListLabel 88"/>
    <w:qFormat/>
    <w:rsid w:val="00332477"/>
    <w:rPr>
      <w:rFonts w:eastAsia="NSimSun"/>
    </w:rPr>
  </w:style>
  <w:style w:type="character" w:customStyle="1" w:styleId="ListLabel89">
    <w:name w:val="ListLabel 89"/>
    <w:qFormat/>
    <w:rsid w:val="00332477"/>
    <w:rPr>
      <w:color w:val="auto"/>
    </w:rPr>
  </w:style>
  <w:style w:type="character" w:customStyle="1" w:styleId="ListLabel90">
    <w:name w:val="ListLabel 90"/>
    <w:qFormat/>
    <w:rsid w:val="00332477"/>
    <w:rPr>
      <w:lang w:val="ru-RU"/>
    </w:rPr>
  </w:style>
  <w:style w:type="character" w:customStyle="1" w:styleId="ListLabel91">
    <w:name w:val="ListLabel 91"/>
    <w:qFormat/>
    <w:rsid w:val="00332477"/>
    <w:rPr>
      <w:rFonts w:cs="Times New Roman"/>
      <w:highlight w:val="white"/>
      <w:lang w:val="ru-RU"/>
    </w:rPr>
  </w:style>
  <w:style w:type="character" w:customStyle="1" w:styleId="ListLabel92">
    <w:name w:val="ListLabel 92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93">
    <w:name w:val="ListLabel 93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94">
    <w:name w:val="ListLabel 94"/>
    <w:qFormat/>
    <w:rsid w:val="00332477"/>
    <w:rPr>
      <w:rFonts w:eastAsia="NSimSun"/>
    </w:rPr>
  </w:style>
  <w:style w:type="character" w:customStyle="1" w:styleId="ListLabel95">
    <w:name w:val="ListLabel 95"/>
    <w:qFormat/>
    <w:rsid w:val="00332477"/>
    <w:rPr>
      <w:color w:val="auto"/>
    </w:rPr>
  </w:style>
  <w:style w:type="character" w:customStyle="1" w:styleId="ListLabel96">
    <w:name w:val="ListLabel 96"/>
    <w:qFormat/>
    <w:rsid w:val="00332477"/>
    <w:rPr>
      <w:lang w:val="ru-RU"/>
    </w:rPr>
  </w:style>
  <w:style w:type="character" w:customStyle="1" w:styleId="ListLabel97">
    <w:name w:val="ListLabel 97"/>
    <w:qFormat/>
    <w:rsid w:val="00332477"/>
    <w:rPr>
      <w:rFonts w:cs="Times New Roman"/>
      <w:highlight w:val="white"/>
      <w:lang w:val="ru-RU"/>
    </w:rPr>
  </w:style>
  <w:style w:type="character" w:customStyle="1" w:styleId="ListLabel98">
    <w:name w:val="ListLabel 98"/>
    <w:qFormat/>
    <w:rsid w:val="00332477"/>
    <w:rPr>
      <w:rFonts w:cs="Times New Roman"/>
      <w:color w:val="000000"/>
      <w:sz w:val="24"/>
      <w:szCs w:val="24"/>
      <w:lang w:val="en-US"/>
    </w:rPr>
  </w:style>
  <w:style w:type="character" w:customStyle="1" w:styleId="ListLabel99">
    <w:name w:val="ListLabel 99"/>
    <w:qFormat/>
    <w:rsid w:val="00332477"/>
    <w:rPr>
      <w:rFonts w:cs="Times New Roman"/>
      <w:color w:val="000000"/>
      <w:sz w:val="24"/>
      <w:szCs w:val="24"/>
    </w:rPr>
  </w:style>
  <w:style w:type="character" w:customStyle="1" w:styleId="ListLabel100">
    <w:name w:val="ListLabel 100"/>
    <w:qFormat/>
    <w:rsid w:val="00332477"/>
    <w:rPr>
      <w:rFonts w:eastAsia="NSimSun"/>
    </w:rPr>
  </w:style>
  <w:style w:type="character" w:customStyle="1" w:styleId="ListLabel101">
    <w:name w:val="ListLabel 101"/>
    <w:qFormat/>
    <w:rsid w:val="00332477"/>
    <w:rPr>
      <w:color w:val="auto"/>
    </w:rPr>
  </w:style>
  <w:style w:type="character" w:customStyle="1" w:styleId="ListLabel102">
    <w:name w:val="ListLabel 102"/>
    <w:qFormat/>
    <w:rsid w:val="00332477"/>
    <w:rPr>
      <w:lang w:val="ru-RU"/>
    </w:rPr>
  </w:style>
  <w:style w:type="character" w:customStyle="1" w:styleId="ListLabel103">
    <w:name w:val="ListLabel 103"/>
    <w:qFormat/>
    <w:rsid w:val="00332477"/>
    <w:rPr>
      <w:rFonts w:cs="Times New Roman"/>
      <w:highlight w:val="white"/>
      <w:lang w:val="ru-RU"/>
    </w:rPr>
  </w:style>
  <w:style w:type="paragraph" w:customStyle="1" w:styleId="11">
    <w:name w:val="Заголовок1"/>
    <w:basedOn w:val="a"/>
    <w:next w:val="a5"/>
    <w:qFormat/>
    <w:rsid w:val="00BC25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C25F7"/>
    <w:pPr>
      <w:spacing w:after="140" w:line="276" w:lineRule="auto"/>
    </w:pPr>
  </w:style>
  <w:style w:type="paragraph" w:styleId="a6">
    <w:name w:val="List"/>
    <w:basedOn w:val="a5"/>
    <w:rsid w:val="00BC25F7"/>
  </w:style>
  <w:style w:type="paragraph" w:customStyle="1" w:styleId="12">
    <w:name w:val="Название объекта1"/>
    <w:basedOn w:val="a"/>
    <w:qFormat/>
    <w:rsid w:val="00A17D6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C25F7"/>
    <w:pPr>
      <w:suppressLineNumbers/>
    </w:pPr>
  </w:style>
  <w:style w:type="paragraph" w:styleId="a8">
    <w:name w:val="caption"/>
    <w:basedOn w:val="a"/>
    <w:qFormat/>
    <w:rsid w:val="00A40475"/>
    <w:pPr>
      <w:suppressLineNumbers/>
      <w:spacing w:before="120" w:after="120"/>
    </w:pPr>
    <w:rPr>
      <w:i/>
      <w:iCs/>
    </w:rPr>
  </w:style>
  <w:style w:type="paragraph" w:customStyle="1" w:styleId="110">
    <w:name w:val="Заголовок 11"/>
    <w:basedOn w:val="a"/>
    <w:qFormat/>
    <w:rsid w:val="00BC25F7"/>
    <w:pPr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paragraph" w:customStyle="1" w:styleId="111">
    <w:name w:val="Название объекта11"/>
    <w:basedOn w:val="a"/>
    <w:qFormat/>
    <w:rsid w:val="00BC25F7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qFormat/>
    <w:rsid w:val="00BC25F7"/>
    <w:pPr>
      <w:suppressLineNumbers/>
    </w:pPr>
  </w:style>
  <w:style w:type="paragraph" w:customStyle="1" w:styleId="aa">
    <w:name w:val="Заголовок таблицы"/>
    <w:basedOn w:val="a9"/>
    <w:qFormat/>
    <w:rsid w:val="00BC25F7"/>
    <w:pPr>
      <w:jc w:val="center"/>
    </w:pPr>
    <w:rPr>
      <w:b/>
      <w:bCs/>
    </w:rPr>
  </w:style>
  <w:style w:type="paragraph" w:customStyle="1" w:styleId="13">
    <w:name w:val="Верх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14">
    <w:name w:val="Ниж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ab">
    <w:name w:val="Библиография"/>
    <w:basedOn w:val="a"/>
    <w:qFormat/>
    <w:rsid w:val="005C2737"/>
    <w:pPr>
      <w:spacing w:before="40" w:after="4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927B46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c">
    <w:name w:val="header"/>
    <w:basedOn w:val="a"/>
    <w:link w:val="15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c"/>
    <w:uiPriority w:val="99"/>
    <w:rsid w:val="00927B46"/>
    <w:rPr>
      <w:sz w:val="24"/>
      <w:szCs w:val="21"/>
    </w:rPr>
  </w:style>
  <w:style w:type="paragraph" w:styleId="ad">
    <w:name w:val="footer"/>
    <w:basedOn w:val="a"/>
    <w:link w:val="16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d"/>
    <w:uiPriority w:val="99"/>
    <w:rsid w:val="00927B46"/>
    <w:rPr>
      <w:sz w:val="24"/>
      <w:szCs w:val="21"/>
    </w:rPr>
  </w:style>
  <w:style w:type="character" w:styleId="ae">
    <w:name w:val="Hyperlink"/>
    <w:basedOn w:val="a0"/>
    <w:uiPriority w:val="99"/>
    <w:rsid w:val="00157B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headertext">
    <w:name w:val="headertext"/>
    <w:basedOn w:val="a"/>
    <w:rsid w:val="001E3A8F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B820AD"/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B820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18"/>
    <w:uiPriority w:val="99"/>
    <w:semiHidden/>
    <w:rsid w:val="00B820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9">
    <w:name w:val="Абзац списка1"/>
    <w:basedOn w:val="a"/>
    <w:next w:val="af1"/>
    <w:uiPriority w:val="34"/>
    <w:qFormat/>
    <w:rsid w:val="00B820AD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B820A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paragraph" w:styleId="af">
    <w:name w:val="Balloon Text"/>
    <w:basedOn w:val="a"/>
    <w:link w:val="1a"/>
    <w:uiPriority w:val="99"/>
    <w:semiHidden/>
    <w:unhideWhenUsed/>
    <w:rsid w:val="00B820AD"/>
    <w:rPr>
      <w:rFonts w:ascii="Segoe UI" w:hAnsi="Segoe UI"/>
      <w:sz w:val="18"/>
      <w:szCs w:val="16"/>
    </w:rPr>
  </w:style>
  <w:style w:type="character" w:customStyle="1" w:styleId="1a">
    <w:name w:val="Текст выноски Знак1"/>
    <w:basedOn w:val="a0"/>
    <w:link w:val="af"/>
    <w:uiPriority w:val="99"/>
    <w:semiHidden/>
    <w:rsid w:val="00B820AD"/>
    <w:rPr>
      <w:rFonts w:ascii="Segoe UI" w:hAnsi="Segoe UI"/>
      <w:sz w:val="18"/>
      <w:szCs w:val="16"/>
    </w:rPr>
  </w:style>
  <w:style w:type="paragraph" w:styleId="af1">
    <w:name w:val="List Paragraph"/>
    <w:basedOn w:val="a"/>
    <w:uiPriority w:val="34"/>
    <w:qFormat/>
    <w:rsid w:val="00B820AD"/>
    <w:pPr>
      <w:ind w:left="720"/>
      <w:contextualSpacing/>
    </w:pPr>
    <w:rPr>
      <w:szCs w:val="21"/>
    </w:rPr>
  </w:style>
  <w:style w:type="character" w:styleId="af2">
    <w:name w:val="FollowedHyperlink"/>
    <w:basedOn w:val="a0"/>
    <w:uiPriority w:val="99"/>
    <w:semiHidden/>
    <w:unhideWhenUsed/>
    <w:rsid w:val="007A2EE9"/>
    <w:rPr>
      <w:color w:val="954F72"/>
      <w:u w:val="single"/>
    </w:rPr>
  </w:style>
  <w:style w:type="paragraph" w:customStyle="1" w:styleId="msonormal0">
    <w:name w:val="msonormal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5">
    <w:name w:val="font5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7">
    <w:name w:val="font7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kern w:val="0"/>
      <w:lang w:eastAsia="ru-RU" w:bidi="ar-SA"/>
    </w:rPr>
  </w:style>
  <w:style w:type="paragraph" w:customStyle="1" w:styleId="xl65">
    <w:name w:val="xl65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68">
    <w:name w:val="xl68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2">
    <w:name w:val="xl72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3">
    <w:name w:val="xl73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6">
    <w:name w:val="xl76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8">
    <w:name w:val="xl78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84">
    <w:name w:val="xl84"/>
    <w:basedOn w:val="a"/>
    <w:rsid w:val="007A2E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7A2E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7">
    <w:name w:val="xl87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7A2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7A2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4">
    <w:name w:val="xl94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7">
    <w:name w:val="xl97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8">
    <w:name w:val="xl98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0">
    <w:name w:val="xl110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2">
    <w:name w:val="xl11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3">
    <w:name w:val="xl113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4">
    <w:name w:val="xl114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7">
    <w:name w:val="xl117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8">
    <w:name w:val="xl118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9">
    <w:name w:val="xl119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4">
    <w:name w:val="xl124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1">
    <w:name w:val="xl131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2">
    <w:name w:val="xl132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3">
    <w:name w:val="xl133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4">
    <w:name w:val="xl134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5">
    <w:name w:val="xl135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7">
    <w:name w:val="xl137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9">
    <w:name w:val="xl139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1">
    <w:name w:val="xl141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2">
    <w:name w:val="xl142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3">
    <w:name w:val="xl143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5">
    <w:name w:val="xl145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6">
    <w:name w:val="xl146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7">
    <w:name w:val="xl147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8">
    <w:name w:val="xl148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9">
    <w:name w:val="xl149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0">
    <w:name w:val="xl150"/>
    <w:basedOn w:val="a"/>
    <w:rsid w:val="000C5AC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1">
    <w:name w:val="xl151"/>
    <w:basedOn w:val="a"/>
    <w:rsid w:val="000C5A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2">
    <w:name w:val="xl152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3">
    <w:name w:val="xl153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4">
    <w:name w:val="xl154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5">
    <w:name w:val="xl15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6">
    <w:name w:val="xl156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7">
    <w:name w:val="xl157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8">
    <w:name w:val="xl158"/>
    <w:basedOn w:val="a"/>
    <w:rsid w:val="000C5A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9">
    <w:name w:val="xl159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160">
    <w:name w:val="xl160"/>
    <w:basedOn w:val="a"/>
    <w:rsid w:val="000C5ACE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1">
    <w:name w:val="xl161"/>
    <w:basedOn w:val="a"/>
    <w:rsid w:val="000C5AC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2">
    <w:name w:val="xl162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3">
    <w:name w:val="xl163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4">
    <w:name w:val="xl164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5">
    <w:name w:val="xl165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6">
    <w:name w:val="xl166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7">
    <w:name w:val="xl167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8">
    <w:name w:val="xl168"/>
    <w:basedOn w:val="a"/>
    <w:rsid w:val="000C5A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69">
    <w:name w:val="xl169"/>
    <w:basedOn w:val="a"/>
    <w:rsid w:val="000C5AC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A175CB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175CB"/>
    <w:pPr>
      <w:keepNext/>
      <w:keepLines/>
      <w:spacing w:before="40" w:line="256" w:lineRule="auto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numbering" w:customStyle="1" w:styleId="2">
    <w:name w:val="Нет списка2"/>
    <w:next w:val="a2"/>
    <w:uiPriority w:val="99"/>
    <w:semiHidden/>
    <w:unhideWhenUsed/>
    <w:rsid w:val="00A175CB"/>
  </w:style>
  <w:style w:type="character" w:customStyle="1" w:styleId="50">
    <w:name w:val="Заголовок 5 Знак"/>
    <w:basedOn w:val="a0"/>
    <w:link w:val="5"/>
    <w:uiPriority w:val="9"/>
    <w:semiHidden/>
    <w:rsid w:val="00A175CB"/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paragraph" w:styleId="af3">
    <w:name w:val="footnote text"/>
    <w:basedOn w:val="a"/>
    <w:link w:val="af4"/>
    <w:uiPriority w:val="99"/>
    <w:semiHidden/>
    <w:unhideWhenUsed/>
    <w:rsid w:val="00A175CB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A175CB"/>
    <w:rPr>
      <w:rFonts w:ascii="Calibri" w:eastAsia="Calibri" w:hAnsi="Calibri" w:cs="Times New Roman"/>
      <w:kern w:val="0"/>
      <w:szCs w:val="20"/>
      <w:lang w:eastAsia="en-US" w:bidi="ar-SA"/>
    </w:rPr>
  </w:style>
  <w:style w:type="character" w:customStyle="1" w:styleId="BiblioEntryChar">
    <w:name w:val="Biblio Entry Char"/>
    <w:basedOn w:val="a0"/>
    <w:link w:val="BiblioEntry"/>
    <w:locked/>
    <w:rsid w:val="00A175CB"/>
    <w:rPr>
      <w:rFonts w:ascii="Cambria" w:eastAsia="Calibri" w:hAnsi="Cambria"/>
      <w:lang w:val="en-GB"/>
    </w:rPr>
  </w:style>
  <w:style w:type="paragraph" w:customStyle="1" w:styleId="BiblioEntry">
    <w:name w:val="Biblio Entry"/>
    <w:basedOn w:val="a"/>
    <w:link w:val="BiblioEntryChar"/>
    <w:rsid w:val="00A175CB"/>
    <w:pPr>
      <w:spacing w:after="240" w:line="240" w:lineRule="atLeast"/>
      <w:ind w:left="662" w:hanging="662"/>
    </w:pPr>
    <w:rPr>
      <w:rFonts w:ascii="Cambria" w:eastAsia="Calibri" w:hAnsi="Cambria"/>
      <w:sz w:val="20"/>
      <w:lang w:val="en-GB"/>
    </w:rPr>
  </w:style>
  <w:style w:type="paragraph" w:customStyle="1" w:styleId="subsec1">
    <w:name w:val="subsec1"/>
    <w:basedOn w:val="a"/>
    <w:rsid w:val="00A175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5">
    <w:name w:val="footnote reference"/>
    <w:basedOn w:val="a0"/>
    <w:uiPriority w:val="99"/>
    <w:semiHidden/>
    <w:unhideWhenUsed/>
    <w:rsid w:val="00A175CB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A175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match">
    <w:name w:val="match"/>
    <w:basedOn w:val="a0"/>
    <w:rsid w:val="00A175CB"/>
  </w:style>
  <w:style w:type="table" w:styleId="af6">
    <w:name w:val="Table Grid"/>
    <w:basedOn w:val="a1"/>
    <w:uiPriority w:val="39"/>
    <w:rsid w:val="00A175CB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uiPriority w:val="9"/>
    <w:semiHidden/>
    <w:rsid w:val="00A175CB"/>
    <w:rPr>
      <w:rFonts w:asciiTheme="majorHAnsi" w:eastAsiaTheme="majorEastAsia" w:hAnsiTheme="majorHAnsi"/>
      <w:color w:val="243F60" w:themeColor="accent1" w:themeShade="7F"/>
      <w:sz w:val="24"/>
      <w:szCs w:val="21"/>
    </w:rPr>
  </w:style>
  <w:style w:type="character" w:customStyle="1" w:styleId="wmi-callto">
    <w:name w:val="wmi-callto"/>
    <w:basedOn w:val="a0"/>
    <w:rsid w:val="002150D4"/>
  </w:style>
  <w:style w:type="paragraph" w:styleId="af7">
    <w:name w:val="Normal (Web)"/>
    <w:basedOn w:val="a"/>
    <w:uiPriority w:val="99"/>
    <w:semiHidden/>
    <w:unhideWhenUsed/>
    <w:rsid w:val="000E69DF"/>
    <w:pPr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ru-RU" w:bidi="ar-SA"/>
    </w:rPr>
  </w:style>
  <w:style w:type="character" w:styleId="af8">
    <w:name w:val="annotation reference"/>
    <w:basedOn w:val="a0"/>
    <w:uiPriority w:val="99"/>
    <w:semiHidden/>
    <w:unhideWhenUsed/>
    <w:rsid w:val="00412031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1203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12031"/>
    <w:rPr>
      <w:rFonts w:ascii="Times New Roman" w:eastAsiaTheme="minorEastAsia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andards.ru/document/6134786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andards.ru/document/6455551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ndards.cen.eu/dyn/www/f?p=204:110:0::::FSP_PROJECT,FSP_ORG_ID:62966,6188&amp;cs=1B72428BD043990A4EC5FF7B200B246E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tandards.cen.eu/dyn/www/f?p=204:110:0::::FSP_PROJECT,FSP_ORG_ID:62966,6188&amp;cs=1B72428BD043990A4EC5FF7B200B246E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andards.cen.eu/dyn/www/f?p=204:110:0::::FSP_PROJECT,FSP_ORG_ID:62966,6188&amp;cs=1B72428BD043990A4EC5FF7B200B246E1" TargetMode="External"/><Relationship Id="rId14" Type="http://schemas.openxmlformats.org/officeDocument/2006/relationships/hyperlink" Target="https://classifikators.ru/okpd/10.86.10.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B1A7-E32C-4660-B348-F5415732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28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Щербина Наталия</cp:lastModifiedBy>
  <cp:revision>8</cp:revision>
  <cp:lastPrinted>2022-03-02T14:30:00Z</cp:lastPrinted>
  <dcterms:created xsi:type="dcterms:W3CDTF">2022-04-20T10:45:00Z</dcterms:created>
  <dcterms:modified xsi:type="dcterms:W3CDTF">2022-04-20T14:43:00Z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